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974" w:rsidRPr="00854BB4" w:rsidRDefault="00F76343">
      <w:pPr>
        <w:spacing w:after="0"/>
        <w:ind w:left="120"/>
        <w:jc w:val="center"/>
        <w:rPr>
          <w:sz w:val="24"/>
          <w:szCs w:val="24"/>
          <w:lang w:val="ru-RU"/>
        </w:rPr>
      </w:pPr>
      <w:bookmarkStart w:id="0" w:name="block-40910221"/>
      <w:r>
        <w:rPr>
          <w:noProof/>
          <w:sz w:val="24"/>
          <w:szCs w:val="24"/>
          <w:lang w:val="ru-RU"/>
        </w:rPr>
        <w:drawing>
          <wp:anchor distT="0" distB="0" distL="114300" distR="114300" simplePos="0" relativeHeight="251658240" behindDoc="1" locked="0" layoutInCell="1" allowOverlap="1">
            <wp:simplePos x="0" y="0"/>
            <wp:positionH relativeFrom="column">
              <wp:posOffset>-813435</wp:posOffset>
            </wp:positionH>
            <wp:positionV relativeFrom="paragraph">
              <wp:posOffset>-548640</wp:posOffset>
            </wp:positionV>
            <wp:extent cx="7003524" cy="9906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математика.jpg"/>
                    <pic:cNvPicPr/>
                  </pic:nvPicPr>
                  <pic:blipFill>
                    <a:blip r:embed="rId5">
                      <a:extLst>
                        <a:ext uri="{28A0092B-C50C-407E-A947-70E740481C1C}">
                          <a14:useLocalDpi xmlns:a14="http://schemas.microsoft.com/office/drawing/2010/main" val="0"/>
                        </a:ext>
                      </a:extLst>
                    </a:blip>
                    <a:stretch>
                      <a:fillRect/>
                    </a:stretch>
                  </pic:blipFill>
                  <pic:spPr>
                    <a:xfrm>
                      <a:off x="0" y="0"/>
                      <a:ext cx="7006668" cy="9910447"/>
                    </a:xfrm>
                    <a:prstGeom prst="rect">
                      <a:avLst/>
                    </a:prstGeom>
                  </pic:spPr>
                </pic:pic>
              </a:graphicData>
            </a:graphic>
            <wp14:sizeRelH relativeFrom="margin">
              <wp14:pctWidth>0</wp14:pctWidth>
            </wp14:sizeRelH>
            <wp14:sizeRelV relativeFrom="margin">
              <wp14:pctHeight>0</wp14:pctHeight>
            </wp14:sizeRelV>
          </wp:anchor>
        </w:drawing>
      </w:r>
    </w:p>
    <w:p w:rsidR="00343974" w:rsidRPr="00854BB4" w:rsidRDefault="00343974">
      <w:pPr>
        <w:spacing w:after="0"/>
        <w:ind w:left="120"/>
        <w:jc w:val="center"/>
        <w:rPr>
          <w:sz w:val="24"/>
          <w:szCs w:val="24"/>
          <w:lang w:val="ru-RU"/>
        </w:rPr>
      </w:pPr>
    </w:p>
    <w:p w:rsidR="00343974" w:rsidRPr="00854BB4" w:rsidRDefault="00343974">
      <w:pPr>
        <w:spacing w:after="0"/>
        <w:ind w:left="120"/>
        <w:jc w:val="center"/>
        <w:rPr>
          <w:sz w:val="24"/>
          <w:szCs w:val="24"/>
          <w:lang w:val="ru-RU"/>
        </w:rPr>
      </w:pPr>
    </w:p>
    <w:p w:rsidR="00343974" w:rsidRPr="00854BB4" w:rsidRDefault="00343974">
      <w:pPr>
        <w:spacing w:after="0"/>
        <w:ind w:left="120"/>
        <w:jc w:val="center"/>
        <w:rPr>
          <w:sz w:val="24"/>
          <w:szCs w:val="24"/>
          <w:lang w:val="ru-RU"/>
        </w:rPr>
      </w:pPr>
    </w:p>
    <w:p w:rsidR="00343974" w:rsidRPr="00854BB4" w:rsidRDefault="00343974">
      <w:pPr>
        <w:spacing w:after="0"/>
        <w:ind w:left="120"/>
        <w:jc w:val="center"/>
        <w:rPr>
          <w:sz w:val="24"/>
          <w:szCs w:val="24"/>
          <w:lang w:val="ru-RU"/>
        </w:rPr>
      </w:pPr>
    </w:p>
    <w:p w:rsidR="00343974" w:rsidRPr="00854BB4" w:rsidRDefault="00343974">
      <w:pPr>
        <w:spacing w:after="0"/>
        <w:ind w:left="120"/>
        <w:jc w:val="center"/>
        <w:rPr>
          <w:sz w:val="24"/>
          <w:szCs w:val="24"/>
          <w:lang w:val="ru-RU"/>
        </w:rPr>
      </w:pPr>
    </w:p>
    <w:p w:rsidR="00343974" w:rsidRPr="00854BB4" w:rsidRDefault="00343974">
      <w:pPr>
        <w:spacing w:after="0"/>
        <w:ind w:left="120"/>
        <w:rPr>
          <w:sz w:val="24"/>
          <w:szCs w:val="24"/>
          <w:lang w:val="ru-RU"/>
        </w:rPr>
      </w:pPr>
    </w:p>
    <w:p w:rsidR="00343974" w:rsidRPr="00854BB4" w:rsidRDefault="00343974">
      <w:pPr>
        <w:rPr>
          <w:sz w:val="24"/>
          <w:szCs w:val="24"/>
          <w:lang w:val="ru-RU"/>
        </w:rPr>
        <w:sectPr w:rsidR="00343974" w:rsidRPr="00854BB4">
          <w:pgSz w:w="11906" w:h="16383"/>
          <w:pgMar w:top="1134" w:right="850" w:bottom="1134" w:left="1701" w:header="720" w:footer="720" w:gutter="0"/>
          <w:cols w:space="720"/>
        </w:sectPr>
      </w:pPr>
      <w:bookmarkStart w:id="1" w:name="_GoBack"/>
      <w:bookmarkEnd w:id="1"/>
    </w:p>
    <w:p w:rsidR="00343974" w:rsidRPr="00854BB4" w:rsidRDefault="00AE51D1">
      <w:pPr>
        <w:spacing w:after="0" w:line="264" w:lineRule="auto"/>
        <w:ind w:left="120"/>
        <w:jc w:val="both"/>
        <w:rPr>
          <w:sz w:val="24"/>
          <w:szCs w:val="24"/>
          <w:lang w:val="ru-RU"/>
        </w:rPr>
      </w:pPr>
      <w:bookmarkStart w:id="2" w:name="block-40910223"/>
      <w:bookmarkEnd w:id="0"/>
      <w:r w:rsidRPr="00854BB4">
        <w:rPr>
          <w:rFonts w:ascii="Times New Roman" w:hAnsi="Times New Roman"/>
          <w:b/>
          <w:color w:val="000000"/>
          <w:sz w:val="24"/>
          <w:szCs w:val="24"/>
          <w:lang w:val="ru-RU"/>
        </w:rPr>
        <w:lastRenderedPageBreak/>
        <w:t>ПОЯСНИТЕЛЬНАЯ ЗАПИСКА</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меньше», «равно</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43974" w:rsidRPr="00854BB4" w:rsidRDefault="00AE51D1">
      <w:pPr>
        <w:spacing w:after="0" w:line="264" w:lineRule="auto"/>
        <w:ind w:firstLine="600"/>
        <w:jc w:val="both"/>
        <w:rPr>
          <w:sz w:val="24"/>
          <w:szCs w:val="24"/>
          <w:lang w:val="ru-RU"/>
        </w:rPr>
      </w:pPr>
      <w:bookmarkStart w:id="3" w:name="bc284a2b-8dc7-47b2-bec2-e0e566c832dd"/>
      <w:r w:rsidRPr="00854BB4">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343974" w:rsidRPr="00854BB4" w:rsidRDefault="00343974">
      <w:pPr>
        <w:rPr>
          <w:sz w:val="24"/>
          <w:szCs w:val="24"/>
          <w:lang w:val="ru-RU"/>
        </w:rPr>
        <w:sectPr w:rsidR="00343974" w:rsidRPr="00854BB4">
          <w:pgSz w:w="11906" w:h="16383"/>
          <w:pgMar w:top="1134" w:right="850" w:bottom="1134" w:left="1701" w:header="720" w:footer="720" w:gutter="0"/>
          <w:cols w:space="720"/>
        </w:sectPr>
      </w:pPr>
    </w:p>
    <w:p w:rsidR="00343974" w:rsidRPr="00854BB4" w:rsidRDefault="00AE51D1">
      <w:pPr>
        <w:spacing w:after="0" w:line="264" w:lineRule="auto"/>
        <w:ind w:left="120"/>
        <w:jc w:val="both"/>
        <w:rPr>
          <w:sz w:val="24"/>
          <w:szCs w:val="24"/>
          <w:lang w:val="ru-RU"/>
        </w:rPr>
      </w:pPr>
      <w:bookmarkStart w:id="4" w:name="block-40910216"/>
      <w:bookmarkEnd w:id="2"/>
      <w:r w:rsidRPr="00854BB4">
        <w:rPr>
          <w:rFonts w:ascii="Times New Roman" w:hAnsi="Times New Roman"/>
          <w:b/>
          <w:color w:val="000000"/>
          <w:sz w:val="24"/>
          <w:szCs w:val="24"/>
          <w:lang w:val="ru-RU"/>
        </w:rPr>
        <w:lastRenderedPageBreak/>
        <w:t>СОДЕРЖАНИЕ ОБУЧЕНИЯ</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1 КЛАСС</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Числа и величины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Арифметические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Текстовые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Пространственные отношения и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справа», «сверху</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 xml:space="preserve">снизу», «между».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Математическая информация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Закономерность в ряду заданных объектов: её обнаружение, продолжение ряда.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наблюдать математические объекты (числа, величины) в окружающем мире;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обнаруживать общее и различное в записи арифметических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наблюдать действие измерительных приборов;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два объекта, два числа;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распределять объекты на группы по заданному основанию;</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копировать изученные фигуры, рисовать от руки по собственному замыслу;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приводить примеры чисел, геометрических фигур;</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соблюдать последовательность при количественном и порядковом счёте.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читать таблицу, извлекать информацию, представленную в табличной форме.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комментировать ход сравнения двух объектов;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и использовать математические знаки;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строить предложения относительно заданного набора объектов.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принимать учебную задачу, удерживать её в процессе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действовать в соответствии с предложенным образцом, инструкцией;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проверять правильность вычисления с помощью другого приёма выполнения действия.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Совместная деятельность способствует формированию умений: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2 КЛАСС</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Числа и величины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Арифметические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Текстовые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Пространственные отношения и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Математическая информация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наблюдать математические отношения (часть – целое, больше – меньше) в окружающем мире;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обнаруживать модели геометрических фигур в окружающем мире;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вести поиск различных решений задачи (расчётной, с геометрическим содержанием);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соответствие между математическим выражением и его текстовым описанием;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подбирать примеры, подтверждающие суждение, вывод, ответ.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логику перебора вариантов для решения простейших комбинаторных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дополнять модели (схемы, изображения) готовыми числовыми данными.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комментировать ход вычислений;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объяснять выбор величины, соответствующей ситуации измерения;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текстовую задачу с заданным отношением (готовым решением) по образцу;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называть числа, величины, геометрические фигуры, обладающие заданным свойством;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записывать, читать число, числовое выражение;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конструировать утверждения с использованием слов «каждый», «все».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следовать установленному правилу, по которому составлен ряд чисел, величин, геометрических фигур;</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находить с помощью учителя причину возникшей ошибки или затруднения.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343974" w:rsidRPr="008A44F9"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8A44F9">
        <w:rPr>
          <w:rFonts w:ascii="Times New Roman" w:hAnsi="Times New Roman"/>
          <w:color w:val="000000"/>
          <w:sz w:val="24"/>
          <w:szCs w:val="24"/>
          <w:lang w:val="ru-RU"/>
        </w:rPr>
        <w:t>(устное выступление) решения или ответа;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совместно с учителем оценивать результаты выполнения общей работы.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3 КЛАСС</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Числа и величины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Масса (единица массы – грамм), соотношение между килограммом и граммом, отношения «тяжелее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легче на…», «тяжелее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 xml:space="preserve">легче в…».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Стоимость (единицы – рубль, копейка), установление отношения «дороже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дешевле на…», «дороже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 xml:space="preserve">дешевле в…». Соотношение «цена, количество, стоимость» в практической ситуации.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Время (единица времени – секунда), установление отношения «быстрее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медленнее на…», «быстрее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Арифметические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Письменное сложение, вычитание чисел в пределах 1000. Действия с числами 0 и 1.</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854BB4">
        <w:rPr>
          <w:rFonts w:ascii="Times New Roman" w:hAnsi="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Переместительное, сочетательное свойства сложения, умножения при вычислениях.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Нахождение неизвестного компонента арифметического действия.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Однородные величины: сложение и вычитание.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Текстовые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меньше на…», «больше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Пространственные отношения и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Периметр многоугольника: измерение, вычисление, запись равенства.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Математическая информация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Классификация объектов по двум признакам.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Формализованное описание последовательности действий (инструкция, план, схема, алгоритм).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Столбчатая диаграмма: чтение, использование данных для решения учебных и практических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математические объекты (числа, величины,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приём вычисления, выполнения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конструировать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прикидывать размеры фигуры, её элементов;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понимать смысл зависимостей и математических отношений, описанных в задаче;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и использовать разные приёмы и алгоритмы вычисления;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метод решения (моделирование ситуации, перебор вариантов, использование алгоритма);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соотносить начало, окончание, продолжительность события в практической ситуации;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ряд чисел (величин, геометрических фигур) по самостоятельно выбранному правилу;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моделировать предложенную практическую ситуацию;</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последовательность событий, действий сюжета текстовой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читать информацию, представленную в разных формах;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извлекать и интерпретировать числовые данные, представленные в таблице, на диаграмме;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заполнять таблицы сложения и умножения, дополнять данными чертёж;</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соответствие между различными записями решения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математическую терминологию для описания отношений и зависимостей;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строить речевые высказывания для решения задач, составлять текстовую задачу;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объяснять на примерах отношения «больше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меньше на…», «больше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меньше в…», «равно»;</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математическую символику для составления числовых выражений;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участвовать в обсуждении ошибок в ходе и результате выполнения вычисления.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проверять ход и результат выполнения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вести поиск ошибок, характеризовать их и исправлять;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формулировать ответ (вывод), подтверждать его объяснением, расчётами;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совместно прикидку и оценку результата выполнения общей работы.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4 КЛАСС</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Числа и величины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Величины: сравнение объектов по массе, длине, площади, вместимости.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Единицы массы (</w:t>
      </w:r>
      <w:r w:rsidRPr="00854BB4">
        <w:rPr>
          <w:rFonts w:ascii="Times New Roman" w:hAnsi="Times New Roman"/>
          <w:color w:val="333333"/>
          <w:sz w:val="24"/>
          <w:szCs w:val="24"/>
          <w:lang w:val="ru-RU"/>
        </w:rPr>
        <w:t>центнер, тонна)</w:t>
      </w:r>
      <w:r w:rsidRPr="00854BB4">
        <w:rPr>
          <w:rFonts w:ascii="Times New Roman" w:hAnsi="Times New Roman"/>
          <w:color w:val="000000"/>
          <w:sz w:val="24"/>
          <w:szCs w:val="24"/>
          <w:lang w:val="ru-RU"/>
        </w:rPr>
        <w:t>и соотношения между ними.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Единицы времени (сутки, неделя, месяц, год, век), соотношения между ними.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Доля величины времени, массы, длины.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Арифметические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Умножение и деление величины на однозначное число.</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Текстовые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Пространственные отношения и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Наглядные представления о симметрии.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854BB4">
        <w:rPr>
          <w:rFonts w:ascii="Times New Roman" w:hAnsi="Times New Roman"/>
          <w:color w:val="000000"/>
          <w:sz w:val="24"/>
          <w:szCs w:val="24"/>
          <w:lang w:val="ru-RU"/>
        </w:rPr>
        <w:lastRenderedPageBreak/>
        <w:t xml:space="preserve">циркуля. Различение, называние пространственных геометрических фигур (тел): шар, куб, цилиндр, конус, пирамида.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Периметр, площадь фигуры, составленной из двух – трёх прямоугольников (квадратов).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Математическая информация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Алгоритмы решения изученных учебных и практических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обнаруживать модели изученных геометрических фигур в окружающем мире;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классифицировать объекты по 1–2 выбранным признакам;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представлять информацию в разных формах;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конструировать, читать числовое выражение;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описывать практическую ситуацию с использованием изученной терминологии;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инструкцию, записывать рассуждение;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самостоятельно выполнять прикидку и оценку результата измерений;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43974" w:rsidRPr="00854BB4" w:rsidRDefault="00343974">
      <w:pPr>
        <w:rPr>
          <w:sz w:val="24"/>
          <w:szCs w:val="24"/>
          <w:lang w:val="ru-RU"/>
        </w:rPr>
        <w:sectPr w:rsidR="00343974" w:rsidRPr="00854BB4">
          <w:pgSz w:w="11906" w:h="16383"/>
          <w:pgMar w:top="1134" w:right="850" w:bottom="1134" w:left="1701" w:header="720" w:footer="720" w:gutter="0"/>
          <w:cols w:space="720"/>
        </w:sectPr>
      </w:pPr>
    </w:p>
    <w:p w:rsidR="00343974" w:rsidRPr="00854BB4" w:rsidRDefault="00AE51D1">
      <w:pPr>
        <w:spacing w:after="0" w:line="264" w:lineRule="auto"/>
        <w:ind w:left="120"/>
        <w:jc w:val="both"/>
        <w:rPr>
          <w:sz w:val="24"/>
          <w:szCs w:val="24"/>
          <w:lang w:val="ru-RU"/>
        </w:rPr>
      </w:pPr>
      <w:bookmarkStart w:id="5" w:name="block-40910217"/>
      <w:bookmarkEnd w:id="4"/>
      <w:r w:rsidRPr="00854BB4">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ЛИЧНОСТНЫЕ РЕЗУЛЬТАТЫ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МЕТАПРЕДМЕТНЫЕ РЕЗУЛЬТАТЫ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Познавательные универсальные учебные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Базовые логические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связи и зависимости между математическими объектами («часть – целое», «причина</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следствие», «протяжённость»);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lastRenderedPageBreak/>
        <w:t>Базовые исследовательские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Работа с информацией: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Коммуникативные универсальные учебные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Общение: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конструировать утверждения, проверять их истинность;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комментировать процесс вычисления, построения, решения;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объяснять полученный ответ с использованием изученной терминологии;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самостоятельно составлять тексты заданий, аналогичные типовым изученным.</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Регулятивные универсальные учебные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Самоорганизация: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планировать действия по решению учебной задачи для получения результата;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Самоконтроль (рефлексия):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осуществлять контроль процесса и результата своей деятельности;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и при необходимости корректировать способы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343974" w:rsidRPr="00854BB4" w:rsidRDefault="00AE51D1">
      <w:pPr>
        <w:spacing w:after="0" w:line="264" w:lineRule="auto"/>
        <w:ind w:firstLine="600"/>
        <w:jc w:val="both"/>
        <w:rPr>
          <w:sz w:val="24"/>
          <w:szCs w:val="24"/>
          <w:lang w:val="ru-RU"/>
        </w:rPr>
      </w:pPr>
      <w:r w:rsidRPr="00854BB4">
        <w:rPr>
          <w:rFonts w:ascii="Times New Roman" w:hAnsi="Times New Roman"/>
          <w:b/>
          <w:color w:val="000000"/>
          <w:sz w:val="24"/>
          <w:szCs w:val="24"/>
          <w:lang w:val="ru-RU"/>
        </w:rPr>
        <w:t>Совместная деятельность: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b/>
          <w:color w:val="000000"/>
          <w:sz w:val="24"/>
          <w:szCs w:val="24"/>
          <w:lang w:val="ru-RU"/>
        </w:rPr>
        <w:t>ПРЕДМЕТНЫЕ РЕЗУЛЬТАТЫ</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color w:val="000000"/>
          <w:sz w:val="24"/>
          <w:szCs w:val="24"/>
          <w:lang w:val="ru-RU"/>
        </w:rPr>
        <w:t>К концу обучения в</w:t>
      </w:r>
      <w:r w:rsidRPr="00854BB4">
        <w:rPr>
          <w:rFonts w:ascii="Times New Roman" w:hAnsi="Times New Roman"/>
          <w:b/>
          <w:color w:val="000000"/>
          <w:sz w:val="24"/>
          <w:szCs w:val="24"/>
          <w:lang w:val="ru-RU"/>
        </w:rPr>
        <w:t xml:space="preserve"> 1 классе</w:t>
      </w:r>
      <w:r w:rsidRPr="00854BB4">
        <w:rPr>
          <w:rFonts w:ascii="Times New Roman" w:hAnsi="Times New Roman"/>
          <w:color w:val="000000"/>
          <w:sz w:val="24"/>
          <w:szCs w:val="24"/>
          <w:lang w:val="ru-RU"/>
        </w:rPr>
        <w:t xml:space="preserve"> у обучающегося будут сформированы следующие умения: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читать, записывать, сравнивать, упорядочивать числа от 0 до 20;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пересчитывать различные объекты, устанавливать порядковый номер объекта;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числа, большее или меньшее данного числа на заданное число;</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объекты по длине, устанавливая между ними соотношение «длиннее – короче», «выше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ниже», «шире</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уже»;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измерять длину отрезка (в см), чертить отрезок заданной длины;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число и цифру;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между объектами соотношения: «слева</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справа», «спереди</w:t>
      </w:r>
      <w:r w:rsidRPr="00854BB4">
        <w:rPr>
          <w:rFonts w:ascii="Times New Roman" w:hAnsi="Times New Roman"/>
          <w:color w:val="333333"/>
          <w:sz w:val="24"/>
          <w:szCs w:val="24"/>
          <w:lang w:val="ru-RU"/>
        </w:rPr>
        <w:t xml:space="preserve"> – </w:t>
      </w:r>
      <w:r w:rsidRPr="00854BB4">
        <w:rPr>
          <w:rFonts w:ascii="Times New Roman" w:hAnsi="Times New Roman"/>
          <w:color w:val="000000"/>
          <w:sz w:val="24"/>
          <w:szCs w:val="24"/>
          <w:lang w:val="ru-RU"/>
        </w:rPr>
        <w:t xml:space="preserve">сзади», </w:t>
      </w:r>
      <w:r w:rsidRPr="00854BB4">
        <w:rPr>
          <w:rFonts w:ascii="Times New Roman" w:hAnsi="Times New Roman"/>
          <w:color w:val="333333"/>
          <w:sz w:val="24"/>
          <w:szCs w:val="24"/>
          <w:lang w:val="ru-RU"/>
        </w:rPr>
        <w:t>«</w:t>
      </w:r>
      <w:r w:rsidRPr="00854BB4">
        <w:rPr>
          <w:rFonts w:ascii="Times New Roman" w:hAnsi="Times New Roman"/>
          <w:color w:val="000000"/>
          <w:sz w:val="24"/>
          <w:szCs w:val="24"/>
          <w:lang w:val="ru-RU"/>
        </w:rPr>
        <w:t>между</w:t>
      </w:r>
      <w:r w:rsidRPr="00854BB4">
        <w:rPr>
          <w:rFonts w:ascii="Times New Roman" w:hAnsi="Times New Roman"/>
          <w:color w:val="333333"/>
          <w:sz w:val="24"/>
          <w:szCs w:val="24"/>
          <w:lang w:val="ru-RU"/>
        </w:rPr>
        <w:t>»</w:t>
      </w:r>
      <w:r w:rsidRPr="00854BB4">
        <w:rPr>
          <w:rFonts w:ascii="Times New Roman" w:hAnsi="Times New Roman"/>
          <w:color w:val="000000"/>
          <w:sz w:val="24"/>
          <w:szCs w:val="24"/>
          <w:lang w:val="ru-RU"/>
        </w:rPr>
        <w:t>;</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два объекта (числа, геометрические фигуры);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распределять объекты на две группы по заданному основанию.</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color w:val="000000"/>
          <w:sz w:val="24"/>
          <w:szCs w:val="24"/>
          <w:lang w:val="ru-RU"/>
        </w:rPr>
        <w:t>К концу обучения во</w:t>
      </w:r>
      <w:r w:rsidRPr="00854BB4">
        <w:rPr>
          <w:rFonts w:ascii="Times New Roman" w:hAnsi="Times New Roman"/>
          <w:b/>
          <w:i/>
          <w:color w:val="000000"/>
          <w:sz w:val="24"/>
          <w:szCs w:val="24"/>
          <w:lang w:val="ru-RU"/>
        </w:rPr>
        <w:t xml:space="preserve"> </w:t>
      </w:r>
      <w:r w:rsidRPr="00854BB4">
        <w:rPr>
          <w:rFonts w:ascii="Times New Roman" w:hAnsi="Times New Roman"/>
          <w:b/>
          <w:color w:val="000000"/>
          <w:sz w:val="24"/>
          <w:szCs w:val="24"/>
          <w:lang w:val="ru-RU"/>
        </w:rPr>
        <w:t>2 классе</w:t>
      </w:r>
      <w:r w:rsidRPr="00854BB4">
        <w:rPr>
          <w:rFonts w:ascii="Times New Roman" w:hAnsi="Times New Roman"/>
          <w:color w:val="000000"/>
          <w:sz w:val="24"/>
          <w:szCs w:val="24"/>
          <w:lang w:val="ru-RU"/>
        </w:rPr>
        <w:t xml:space="preserve"> у обучающегося будут сформированы следующие умения: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читать, записывать, сравнивать, упорядочивать числа в пределах 100;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неизвестный компонент сложения, вычитания;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и называть геометрические фигуры: прямой угол, ломаную, многоугольник;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измерение длин реальных объектов с помощью линейки;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проводить одно-двухшаговые логические рассуждения и делать выводы;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закономерность в ряду объектов (чисел, геометрических фигур);</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группы объектов (находить общее, различное);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обнаруживать модели геометрических фигур в окружающем мире;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подбирать примеры, подтверждающие суждение, ответ;</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(дополнять) текстовую задачу;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проверять правильность вычисления, измерения.</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color w:val="000000"/>
          <w:sz w:val="24"/>
          <w:szCs w:val="24"/>
          <w:lang w:val="ru-RU"/>
        </w:rPr>
        <w:t xml:space="preserve">К концу обучения в </w:t>
      </w:r>
      <w:r w:rsidRPr="00854BB4">
        <w:rPr>
          <w:rFonts w:ascii="Times New Roman" w:hAnsi="Times New Roman"/>
          <w:b/>
          <w:color w:val="000000"/>
          <w:sz w:val="24"/>
          <w:szCs w:val="24"/>
          <w:lang w:val="ru-RU"/>
        </w:rPr>
        <w:t>3 классе</w:t>
      </w:r>
      <w:r w:rsidRPr="00854BB4">
        <w:rPr>
          <w:rFonts w:ascii="Times New Roman" w:hAnsi="Times New Roman"/>
          <w:color w:val="000000"/>
          <w:sz w:val="24"/>
          <w:szCs w:val="24"/>
          <w:lang w:val="ru-RU"/>
        </w:rPr>
        <w:t xml:space="preserve"> у обучающегося будут сформированы следующие умения: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читать, записывать, сравнивать, упорядочивать числа в пределах 1000;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действия умножение и деление с числами 0 и 1;</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неизвестный компонент арифметического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называть, находить долю величины (половина, четверть);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величины, выраженные долями;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фигуры по площади (наложение, сопоставление числовых значений);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периметр прямоугольника (квадрата), площадь прямоугольника (квадрата);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классифицировать объекты по одному-двум признакам;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сравнивать математические объекты (находить общее, различное, уникальное);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верное решение математической задачи.</w:t>
      </w:r>
    </w:p>
    <w:p w:rsidR="00343974" w:rsidRPr="00854BB4" w:rsidRDefault="00343974">
      <w:pPr>
        <w:spacing w:after="0" w:line="264" w:lineRule="auto"/>
        <w:ind w:left="120"/>
        <w:jc w:val="both"/>
        <w:rPr>
          <w:sz w:val="24"/>
          <w:szCs w:val="24"/>
          <w:lang w:val="ru-RU"/>
        </w:rPr>
      </w:pPr>
    </w:p>
    <w:p w:rsidR="00343974" w:rsidRPr="00854BB4" w:rsidRDefault="00AE51D1">
      <w:pPr>
        <w:spacing w:after="0" w:line="264" w:lineRule="auto"/>
        <w:ind w:left="120"/>
        <w:jc w:val="both"/>
        <w:rPr>
          <w:sz w:val="24"/>
          <w:szCs w:val="24"/>
          <w:lang w:val="ru-RU"/>
        </w:rPr>
      </w:pPr>
      <w:r w:rsidRPr="00854BB4">
        <w:rPr>
          <w:rFonts w:ascii="Times New Roman" w:hAnsi="Times New Roman"/>
          <w:color w:val="000000"/>
          <w:sz w:val="24"/>
          <w:szCs w:val="24"/>
          <w:lang w:val="ru-RU"/>
        </w:rPr>
        <w:t>К концу обучения в</w:t>
      </w:r>
      <w:r w:rsidRPr="00854BB4">
        <w:rPr>
          <w:rFonts w:ascii="Times New Roman" w:hAnsi="Times New Roman"/>
          <w:b/>
          <w:color w:val="000000"/>
          <w:sz w:val="24"/>
          <w:szCs w:val="24"/>
          <w:lang w:val="ru-RU"/>
        </w:rPr>
        <w:t xml:space="preserve"> 4 классе</w:t>
      </w:r>
      <w:r w:rsidRPr="00854BB4">
        <w:rPr>
          <w:rFonts w:ascii="Times New Roman" w:hAnsi="Times New Roman"/>
          <w:color w:val="000000"/>
          <w:sz w:val="24"/>
          <w:szCs w:val="24"/>
          <w:lang w:val="ru-RU"/>
        </w:rPr>
        <w:t xml:space="preserve"> у обучающегося будут сформированы следующие умения: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читать, записывать, сравнивать, упорядочивать многозначные числа;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долю величины, величину по её доле;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находить неизвестный компонент арифметического действия;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lastRenderedPageBreak/>
        <w:t>формулировать утверждение (вывод), строить логические рассуждения (двух-трёхшаговые);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заполнять данными предложенную таблицу, столбчатую диаграмму;</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составлять модель текстовой задачи, числовое выражение;</w:t>
      </w:r>
    </w:p>
    <w:p w:rsidR="00343974" w:rsidRPr="00854BB4" w:rsidRDefault="00AE51D1">
      <w:pPr>
        <w:spacing w:after="0" w:line="264" w:lineRule="auto"/>
        <w:ind w:firstLine="600"/>
        <w:jc w:val="both"/>
        <w:rPr>
          <w:sz w:val="24"/>
          <w:szCs w:val="24"/>
          <w:lang w:val="ru-RU"/>
        </w:rPr>
      </w:pPr>
      <w:r w:rsidRPr="00854BB4">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rsidR="00343974" w:rsidRPr="00854BB4" w:rsidRDefault="00343974">
      <w:pPr>
        <w:rPr>
          <w:sz w:val="24"/>
          <w:szCs w:val="24"/>
          <w:lang w:val="ru-RU"/>
        </w:rPr>
        <w:sectPr w:rsidR="00343974" w:rsidRPr="00854BB4">
          <w:pgSz w:w="11906" w:h="16383"/>
          <w:pgMar w:top="1134" w:right="850" w:bottom="1134" w:left="1701" w:header="720" w:footer="720" w:gutter="0"/>
          <w:cols w:space="720"/>
        </w:sectPr>
      </w:pPr>
    </w:p>
    <w:p w:rsidR="00343974" w:rsidRPr="00854BB4" w:rsidRDefault="00AE51D1">
      <w:pPr>
        <w:spacing w:after="0"/>
        <w:ind w:left="120"/>
        <w:rPr>
          <w:sz w:val="24"/>
          <w:szCs w:val="24"/>
        </w:rPr>
      </w:pPr>
      <w:bookmarkStart w:id="6" w:name="block-40910218"/>
      <w:bookmarkEnd w:id="5"/>
      <w:r w:rsidRPr="00854BB4">
        <w:rPr>
          <w:rFonts w:ascii="Times New Roman" w:hAnsi="Times New Roman"/>
          <w:b/>
          <w:color w:val="000000"/>
          <w:sz w:val="24"/>
          <w:szCs w:val="24"/>
          <w:lang w:val="ru-RU"/>
        </w:rPr>
        <w:lastRenderedPageBreak/>
        <w:t xml:space="preserve"> </w:t>
      </w:r>
      <w:r w:rsidRPr="00854BB4">
        <w:rPr>
          <w:rFonts w:ascii="Times New Roman" w:hAnsi="Times New Roman"/>
          <w:b/>
          <w:color w:val="000000"/>
          <w:sz w:val="24"/>
          <w:szCs w:val="24"/>
        </w:rPr>
        <w:t xml:space="preserve">ТЕМАТИЧЕСКОЕ ПЛАНИРОВАНИЕ </w:t>
      </w:r>
    </w:p>
    <w:p w:rsidR="00343974" w:rsidRPr="00854BB4" w:rsidRDefault="00AE51D1">
      <w:pPr>
        <w:spacing w:after="0"/>
        <w:ind w:left="120"/>
        <w:rPr>
          <w:sz w:val="24"/>
          <w:szCs w:val="24"/>
        </w:rPr>
      </w:pPr>
      <w:r w:rsidRPr="00854BB4">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963"/>
      </w:tblGrid>
      <w:tr w:rsidR="00343974" w:rsidRPr="00854BB4">
        <w:trPr>
          <w:trHeight w:val="144"/>
          <w:tblCellSpacing w:w="20" w:type="nil"/>
        </w:trPr>
        <w:tc>
          <w:tcPr>
            <w:tcW w:w="50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299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Наименование разделов и тем программы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977"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699"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787"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1.</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Числа и величины</w:t>
            </w:r>
          </w:p>
        </w:tc>
      </w:tr>
      <w:tr w:rsidR="00343974" w:rsidRPr="00854BB4">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 до 9</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13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не редактор</w:t>
            </w:r>
          </w:p>
        </w:tc>
      </w:tr>
      <w:tr w:rsidR="00343974" w:rsidRPr="00854BB4">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0 до 10</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3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rPr>
            </w:pPr>
            <w:hyperlink r:id="rId6">
              <w:r w:rsidR="00AE51D1" w:rsidRPr="00854BB4">
                <w:rPr>
                  <w:rFonts w:ascii="Times New Roman" w:hAnsi="Times New Roman"/>
                  <w:color w:val="0000FF"/>
                  <w:sz w:val="24"/>
                  <w:szCs w:val="24"/>
                  <w:u w:val="single"/>
                </w:rPr>
                <w:t>https://uchi.ru/podgotovka-k-uroku/environment/1-klass</w:t>
              </w:r>
            </w:hyperlink>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11 до 20</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4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7">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Длина. Измерение длины</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8">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27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2.</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Арифметические действия</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299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10</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11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9">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299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20</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29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0">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lastRenderedPageBreak/>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40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3.</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Текстовые задачи</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Текстовые задачи</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16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1">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16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b/>
                <w:color w:val="000000"/>
                <w:sz w:val="24"/>
                <w:szCs w:val="24"/>
                <w:lang w:val="ru-RU"/>
              </w:rPr>
              <w:t>Раздел 4.</w:t>
            </w:r>
            <w:r w:rsidRPr="00854BB4">
              <w:rPr>
                <w:rFonts w:ascii="Times New Roman" w:hAnsi="Times New Roman"/>
                <w:color w:val="000000"/>
                <w:sz w:val="24"/>
                <w:szCs w:val="24"/>
                <w:lang w:val="ru-RU"/>
              </w:rPr>
              <w:t xml:space="preserve"> </w:t>
            </w:r>
            <w:r w:rsidRPr="00854BB4">
              <w:rPr>
                <w:rFonts w:ascii="Times New Roman" w:hAnsi="Times New Roman"/>
                <w:b/>
                <w:color w:val="000000"/>
                <w:sz w:val="24"/>
                <w:szCs w:val="24"/>
                <w:lang w:val="ru-RU"/>
              </w:rPr>
              <w:t>Пространственные отношения и геометрические фигуры</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Пространственные отношения</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3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2">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17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3">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20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5.</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Математическая информация</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Характеристика объекта, группы объектов</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4">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01"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299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Таблицы</w:t>
            </w:r>
          </w:p>
        </w:tc>
        <w:tc>
          <w:tcPr>
            <w:tcW w:w="9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5">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lastRenderedPageBreak/>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15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Повторение пройденного материала</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14 </w:t>
            </w:r>
          </w:p>
        </w:tc>
        <w:tc>
          <w:tcPr>
            <w:tcW w:w="1699" w:type="dxa"/>
            <w:tcMar>
              <w:top w:w="50" w:type="dxa"/>
              <w:left w:w="100" w:type="dxa"/>
            </w:tcMar>
            <w:vAlign w:val="center"/>
          </w:tcPr>
          <w:p w:rsidR="00343974" w:rsidRPr="00854BB4" w:rsidRDefault="00343974">
            <w:pPr>
              <w:spacing w:after="0"/>
              <w:ind w:left="135"/>
              <w:jc w:val="center"/>
              <w:rPr>
                <w:sz w:val="24"/>
                <w:szCs w:val="24"/>
              </w:rPr>
            </w:pPr>
          </w:p>
        </w:tc>
        <w:tc>
          <w:tcPr>
            <w:tcW w:w="1787" w:type="dxa"/>
            <w:tcMar>
              <w:top w:w="50" w:type="dxa"/>
              <w:left w:w="100" w:type="dxa"/>
            </w:tcMar>
            <w:vAlign w:val="center"/>
          </w:tcPr>
          <w:p w:rsidR="00343974" w:rsidRPr="00854BB4" w:rsidRDefault="00343974">
            <w:pPr>
              <w:spacing w:after="0"/>
              <w:ind w:left="135"/>
              <w:jc w:val="center"/>
              <w:rPr>
                <w:sz w:val="24"/>
                <w:szCs w:val="24"/>
              </w:rPr>
            </w:pPr>
          </w:p>
        </w:tc>
        <w:tc>
          <w:tcPr>
            <w:tcW w:w="2646" w:type="dxa"/>
            <w:tcMar>
              <w:top w:w="50" w:type="dxa"/>
              <w:left w:w="100" w:type="dxa"/>
            </w:tcMar>
            <w:vAlign w:val="center"/>
          </w:tcPr>
          <w:p w:rsidR="00343974" w:rsidRPr="00854BB4" w:rsidRDefault="00F76343">
            <w:pPr>
              <w:spacing w:after="0"/>
              <w:ind w:left="135"/>
              <w:rPr>
                <w:sz w:val="24"/>
                <w:szCs w:val="24"/>
                <w:lang w:val="ru-RU"/>
              </w:rPr>
            </w:pPr>
            <w:hyperlink r:id="rId16">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132 </w:t>
            </w:r>
          </w:p>
        </w:tc>
        <w:tc>
          <w:tcPr>
            <w:tcW w:w="169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178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2646" w:type="dxa"/>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9"/>
        <w:gridCol w:w="4606"/>
        <w:gridCol w:w="1501"/>
        <w:gridCol w:w="1841"/>
        <w:gridCol w:w="1910"/>
        <w:gridCol w:w="2963"/>
      </w:tblGrid>
      <w:tr w:rsidR="00343974" w:rsidRPr="00854BB4">
        <w:trPr>
          <w:trHeight w:val="144"/>
          <w:tblCellSpacing w:w="20" w:type="nil"/>
        </w:trPr>
        <w:tc>
          <w:tcPr>
            <w:tcW w:w="52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264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Наименование разделов и тем программы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101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73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82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1.</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Числа и величины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9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17">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10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18">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19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2.</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Арифметические действия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Сложение и вычитание</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19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19">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Умножение и деление</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25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0">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2640"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12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1">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w:t>
            </w:r>
            <w:r w:rsidR="00AE51D1" w:rsidRPr="00854BB4">
              <w:rPr>
                <w:rFonts w:ascii="Times New Roman" w:hAnsi="Times New Roman"/>
                <w:color w:val="000000"/>
                <w:sz w:val="24"/>
                <w:szCs w:val="24"/>
                <w:lang w:val="ru-RU"/>
              </w:rPr>
              <w:lastRenderedPageBreak/>
              <w:t>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56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3.</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Текстовые задачи</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Текстовые задачи</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11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2">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11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b/>
                <w:color w:val="000000"/>
                <w:sz w:val="24"/>
                <w:szCs w:val="24"/>
                <w:lang w:val="ru-RU"/>
              </w:rPr>
              <w:t>Раздел 4.</w:t>
            </w:r>
            <w:r w:rsidRPr="00854BB4">
              <w:rPr>
                <w:rFonts w:ascii="Times New Roman" w:hAnsi="Times New Roman"/>
                <w:color w:val="000000"/>
                <w:sz w:val="24"/>
                <w:szCs w:val="24"/>
                <w:lang w:val="ru-RU"/>
              </w:rPr>
              <w:t xml:space="preserve"> </w:t>
            </w:r>
            <w:r w:rsidRPr="00854BB4">
              <w:rPr>
                <w:rFonts w:ascii="Times New Roman" w:hAnsi="Times New Roman"/>
                <w:b/>
                <w:color w:val="000000"/>
                <w:sz w:val="24"/>
                <w:szCs w:val="24"/>
                <w:lang w:val="ru-RU"/>
              </w:rPr>
              <w:t>Пространственные отношения и геометрические фигуры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10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3">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9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4">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19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5.</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Математическая информация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14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5">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14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9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6">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lastRenderedPageBreak/>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8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F76343">
            <w:pPr>
              <w:spacing w:after="0"/>
              <w:ind w:left="135"/>
              <w:rPr>
                <w:sz w:val="24"/>
                <w:szCs w:val="24"/>
                <w:lang w:val="ru-RU"/>
              </w:rPr>
            </w:pPr>
            <w:hyperlink r:id="rId27">
              <w:r w:rsidR="00AE51D1" w:rsidRPr="00854BB4">
                <w:rPr>
                  <w:rFonts w:ascii="Times New Roman" w:hAnsi="Times New Roman"/>
                  <w:color w:val="0000FF"/>
                  <w:sz w:val="24"/>
                  <w:szCs w:val="24"/>
                  <w:u w:val="single"/>
                </w:rPr>
                <w:t>https</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uchi</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ru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podgotovka</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k</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uroku</w:t>
              </w:r>
              <w:r w:rsidR="00AE51D1" w:rsidRPr="00854BB4">
                <w:rPr>
                  <w:rFonts w:ascii="Times New Roman" w:hAnsi="Times New Roman"/>
                  <w:color w:val="0000FF"/>
                  <w:sz w:val="24"/>
                  <w:szCs w:val="24"/>
                  <w:u w:val="single"/>
                  <w:lang w:val="ru-RU"/>
                </w:rPr>
                <w:t>/</w:t>
              </w:r>
              <w:r w:rsidR="00AE51D1" w:rsidRPr="00854BB4">
                <w:rPr>
                  <w:rFonts w:ascii="Times New Roman" w:hAnsi="Times New Roman"/>
                  <w:color w:val="0000FF"/>
                  <w:sz w:val="24"/>
                  <w:szCs w:val="24"/>
                  <w:u w:val="single"/>
                </w:rPr>
                <w:t>environment</w:t>
              </w:r>
              <w:r w:rsidR="00AE51D1" w:rsidRPr="00854BB4">
                <w:rPr>
                  <w:rFonts w:ascii="Times New Roman" w:hAnsi="Times New Roman"/>
                  <w:color w:val="0000FF"/>
                  <w:sz w:val="24"/>
                  <w:szCs w:val="24"/>
                  <w:u w:val="single"/>
                  <w:lang w:val="ru-RU"/>
                </w:rPr>
                <w:t>/1-</w:t>
              </w:r>
              <w:r w:rsidR="00AE51D1" w:rsidRPr="00854BB4">
                <w:rPr>
                  <w:rFonts w:ascii="Times New Roman" w:hAnsi="Times New Roman"/>
                  <w:color w:val="0000FF"/>
                  <w:sz w:val="24"/>
                  <w:szCs w:val="24"/>
                  <w:u w:val="single"/>
                </w:rPr>
                <w:t>klass</w:t>
              </w:r>
              <w:r w:rsidR="00AE51D1" w:rsidRPr="00854BB4">
                <w:rPr>
                  <w:rFonts w:ascii="Times New Roman" w:hAnsi="Times New Roman"/>
                  <w:color w:val="0000FF"/>
                  <w:sz w:val="24"/>
                  <w:szCs w:val="24"/>
                  <w:u w:val="single"/>
                  <w:lang w:val="ru-RU"/>
                </w:rPr>
                <w:t>Поле</w:t>
              </w:r>
            </w:hyperlink>
            <w:r w:rsidR="00AE51D1" w:rsidRPr="00854BB4">
              <w:rPr>
                <w:rFonts w:ascii="Times New Roman" w:hAnsi="Times New Roman"/>
                <w:color w:val="000000"/>
                <w:sz w:val="24"/>
                <w:szCs w:val="24"/>
                <w:lang w:val="ru-RU"/>
              </w:rPr>
              <w:t xml:space="preserve"> для свободного ввода</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82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2741" w:type="dxa"/>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4402"/>
        <w:gridCol w:w="1459"/>
        <w:gridCol w:w="1841"/>
        <w:gridCol w:w="1910"/>
        <w:gridCol w:w="3250"/>
      </w:tblGrid>
      <w:tr w:rsidR="00343974" w:rsidRPr="00854BB4">
        <w:trPr>
          <w:trHeight w:val="144"/>
          <w:tblCellSpacing w:w="20" w:type="nil"/>
        </w:trPr>
        <w:tc>
          <w:tcPr>
            <w:tcW w:w="52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264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Наименование разделов и тем программы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101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73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82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1.</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Числа и величины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10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2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2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18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2.</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Арифметические действия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Вычисления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40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Числовые выражения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47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3.</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Текстовые задачи</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Работа с текстовой задачей</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12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11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23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b/>
                <w:color w:val="000000"/>
                <w:sz w:val="24"/>
                <w:szCs w:val="24"/>
                <w:lang w:val="ru-RU"/>
              </w:rPr>
              <w:t>Раздел 4.</w:t>
            </w:r>
            <w:r w:rsidRPr="00854BB4">
              <w:rPr>
                <w:rFonts w:ascii="Times New Roman" w:hAnsi="Times New Roman"/>
                <w:color w:val="000000"/>
                <w:sz w:val="24"/>
                <w:szCs w:val="24"/>
                <w:lang w:val="ru-RU"/>
              </w:rPr>
              <w:t xml:space="preserve"> </w:t>
            </w:r>
            <w:r w:rsidRPr="00854BB4">
              <w:rPr>
                <w:rFonts w:ascii="Times New Roman" w:hAnsi="Times New Roman"/>
                <w:b/>
                <w:color w:val="000000"/>
                <w:sz w:val="24"/>
                <w:szCs w:val="24"/>
                <w:lang w:val="ru-RU"/>
              </w:rPr>
              <w:t>Пространственные отношения и геометрические фигуры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9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r w:rsidRPr="00854BB4">
              <w:rPr>
                <w:rFonts w:ascii="Times New Roman" w:hAnsi="Times New Roman"/>
                <w:color w:val="000000"/>
                <w:sz w:val="24"/>
                <w:szCs w:val="24"/>
                <w:lang w:val="ru-RU"/>
              </w:rPr>
              <w:lastRenderedPageBreak/>
              <w:t>[</w:t>
            </w:r>
            <w:hyperlink r:id="rId3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13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22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5.</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Математическая информация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15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15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4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7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[Библиотека ЦОК [</w:t>
            </w:r>
            <w:hyperlink r:id="rId3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4110</w:t>
              </w:r>
              <w:r w:rsidRPr="00854BB4">
                <w:rPr>
                  <w:rFonts w:ascii="Times New Roman" w:hAnsi="Times New Roman"/>
                  <w:color w:val="0000FF"/>
                  <w:sz w:val="24"/>
                  <w:szCs w:val="24"/>
                  <w:u w:val="single"/>
                </w:rPr>
                <w:t>fe</w:t>
              </w:r>
            </w:hyperlink>
            <w:r w:rsidRPr="00854BB4">
              <w:rPr>
                <w:rFonts w:ascii="Times New Roman" w:hAnsi="Times New Roman"/>
                <w:color w:val="000000"/>
                <w:sz w:val="24"/>
                <w:szCs w:val="24"/>
                <w:lang w:val="ru-RU"/>
              </w:rPr>
              <w:t>]]</w:t>
            </w: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82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2741" w:type="dxa"/>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343974" w:rsidRPr="00854BB4">
        <w:trPr>
          <w:trHeight w:val="144"/>
          <w:tblCellSpacing w:w="20" w:type="nil"/>
        </w:trPr>
        <w:tc>
          <w:tcPr>
            <w:tcW w:w="52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264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Наименование разделов и тем программы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101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73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82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1.</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Числа и величины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11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12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23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2.</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Арифметические действия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Вычисления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25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Числовые выражения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12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37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3.</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Текстовые задачи</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текстовых задач</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20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20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b/>
                <w:color w:val="000000"/>
                <w:sz w:val="24"/>
                <w:szCs w:val="24"/>
                <w:lang w:val="ru-RU"/>
              </w:rPr>
              <w:t>Раздел 4.</w:t>
            </w:r>
            <w:r w:rsidRPr="00854BB4">
              <w:rPr>
                <w:rFonts w:ascii="Times New Roman" w:hAnsi="Times New Roman"/>
                <w:color w:val="000000"/>
                <w:sz w:val="24"/>
                <w:szCs w:val="24"/>
                <w:lang w:val="ru-RU"/>
              </w:rPr>
              <w:t xml:space="preserve"> </w:t>
            </w:r>
            <w:r w:rsidRPr="00854BB4">
              <w:rPr>
                <w:rFonts w:ascii="Times New Roman" w:hAnsi="Times New Roman"/>
                <w:b/>
                <w:color w:val="000000"/>
                <w:sz w:val="24"/>
                <w:szCs w:val="24"/>
                <w:lang w:val="ru-RU"/>
              </w:rPr>
              <w:t>Пространственные отношения и геометрические фигуры</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12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4.2</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20 </w:t>
            </w:r>
          </w:p>
        </w:tc>
        <w:tc>
          <w:tcPr>
            <w:tcW w:w="0" w:type="auto"/>
            <w:gridSpan w:val="3"/>
            <w:tcMar>
              <w:top w:w="50" w:type="dxa"/>
              <w:left w:w="100" w:type="dxa"/>
            </w:tcMar>
            <w:vAlign w:val="center"/>
          </w:tcPr>
          <w:p w:rsidR="00343974" w:rsidRPr="00854BB4" w:rsidRDefault="00343974">
            <w:pPr>
              <w:rPr>
                <w:sz w:val="24"/>
                <w:szCs w:val="24"/>
              </w:rPr>
            </w:pPr>
          </w:p>
        </w:tc>
      </w:tr>
      <w:tr w:rsidR="00343974" w:rsidRPr="00854BB4">
        <w:trPr>
          <w:trHeight w:val="144"/>
          <w:tblCellSpacing w:w="20" w:type="nil"/>
        </w:trPr>
        <w:tc>
          <w:tcPr>
            <w:tcW w:w="0" w:type="auto"/>
            <w:gridSpan w:val="6"/>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Раздел 5.</w:t>
            </w:r>
            <w:r w:rsidRPr="00854BB4">
              <w:rPr>
                <w:rFonts w:ascii="Times New Roman" w:hAnsi="Times New Roman"/>
                <w:color w:val="000000"/>
                <w:sz w:val="24"/>
                <w:szCs w:val="24"/>
              </w:rPr>
              <w:t xml:space="preserve"> </w:t>
            </w:r>
            <w:r w:rsidRPr="00854BB4">
              <w:rPr>
                <w:rFonts w:ascii="Times New Roman" w:hAnsi="Times New Roman"/>
                <w:b/>
                <w:color w:val="000000"/>
                <w:sz w:val="24"/>
                <w:szCs w:val="24"/>
              </w:rPr>
              <w:t>Математическая информация</w:t>
            </w:r>
          </w:p>
        </w:tc>
      </w:tr>
      <w:tr w:rsidR="00343974" w:rsidRPr="000735C9">
        <w:trPr>
          <w:trHeight w:val="144"/>
          <w:tblCellSpacing w:w="20" w:type="nil"/>
        </w:trPr>
        <w:tc>
          <w:tcPr>
            <w:tcW w:w="520"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264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15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 по разделу</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15 </w:t>
            </w:r>
          </w:p>
        </w:tc>
        <w:tc>
          <w:tcPr>
            <w:tcW w:w="0" w:type="auto"/>
            <w:gridSpan w:val="3"/>
            <w:tcMar>
              <w:top w:w="50" w:type="dxa"/>
              <w:left w:w="100" w:type="dxa"/>
            </w:tcMar>
            <w:vAlign w:val="center"/>
          </w:tcPr>
          <w:p w:rsidR="00343974" w:rsidRPr="00854BB4" w:rsidRDefault="00343974">
            <w:pPr>
              <w:rPr>
                <w:sz w:val="24"/>
                <w:szCs w:val="24"/>
              </w:rPr>
            </w:pPr>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14 </w:t>
            </w:r>
          </w:p>
        </w:tc>
        <w:tc>
          <w:tcPr>
            <w:tcW w:w="1738" w:type="dxa"/>
            <w:tcMar>
              <w:top w:w="50" w:type="dxa"/>
              <w:left w:w="100" w:type="dxa"/>
            </w:tcMar>
            <w:vAlign w:val="center"/>
          </w:tcPr>
          <w:p w:rsidR="00343974" w:rsidRPr="00854BB4" w:rsidRDefault="00343974">
            <w:pPr>
              <w:spacing w:after="0"/>
              <w:ind w:left="135"/>
              <w:jc w:val="center"/>
              <w:rPr>
                <w:sz w:val="24"/>
                <w:szCs w:val="24"/>
              </w:rPr>
            </w:pPr>
          </w:p>
        </w:tc>
        <w:tc>
          <w:tcPr>
            <w:tcW w:w="182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 </w:t>
            </w: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0735C9">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7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823" w:type="dxa"/>
            <w:tcMar>
              <w:top w:w="50" w:type="dxa"/>
              <w:left w:w="100" w:type="dxa"/>
            </w:tcMar>
            <w:vAlign w:val="center"/>
          </w:tcPr>
          <w:p w:rsidR="00343974" w:rsidRPr="00854BB4" w:rsidRDefault="00343974">
            <w:pPr>
              <w:spacing w:after="0"/>
              <w:ind w:left="135"/>
              <w:jc w:val="center"/>
              <w:rPr>
                <w:sz w:val="24"/>
                <w:szCs w:val="24"/>
              </w:rPr>
            </w:pPr>
          </w:p>
        </w:tc>
        <w:tc>
          <w:tcPr>
            <w:tcW w:w="274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411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36</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73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82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 </w:t>
            </w:r>
          </w:p>
        </w:tc>
        <w:tc>
          <w:tcPr>
            <w:tcW w:w="2741" w:type="dxa"/>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bookmarkStart w:id="7" w:name="block-40910219"/>
      <w:bookmarkEnd w:id="6"/>
      <w:r w:rsidRPr="00854BB4">
        <w:rPr>
          <w:rFonts w:ascii="Times New Roman" w:hAnsi="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854BB4">
        <w:rPr>
          <w:rFonts w:ascii="Times New Roman" w:hAnsi="Times New Roman"/>
          <w:b/>
          <w:color w:val="000000"/>
          <w:sz w:val="24"/>
          <w:szCs w:val="24"/>
        </w:rPr>
        <w:t xml:space="preserve">1-4 КЛАСС В 2 ЧАСТЯХ. М.И. МОРО И ДР.» </w:t>
      </w:r>
    </w:p>
    <w:p w:rsidR="00343974" w:rsidRPr="00854BB4" w:rsidRDefault="00AE51D1">
      <w:pPr>
        <w:spacing w:after="0"/>
        <w:ind w:left="120"/>
        <w:rPr>
          <w:sz w:val="24"/>
          <w:szCs w:val="24"/>
        </w:rPr>
      </w:pPr>
      <w:r w:rsidRPr="00854BB4">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3908"/>
        <w:gridCol w:w="1166"/>
        <w:gridCol w:w="1841"/>
        <w:gridCol w:w="1910"/>
        <w:gridCol w:w="1347"/>
        <w:gridCol w:w="2963"/>
      </w:tblGrid>
      <w:tr w:rsidR="00343974" w:rsidRPr="00854BB4">
        <w:trPr>
          <w:trHeight w:val="144"/>
          <w:tblCellSpacing w:w="20" w:type="nil"/>
        </w:trPr>
        <w:tc>
          <w:tcPr>
            <w:tcW w:w="46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168"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59"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81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51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61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Количественный счёт. Один, два, три…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49">
              <w:r w:rsidR="00AE51D1" w:rsidRPr="00854BB4">
                <w:rPr>
                  <w:rFonts w:ascii="Times New Roman" w:hAnsi="Times New Roman"/>
                  <w:color w:val="0000FF"/>
                  <w:sz w:val="24"/>
                  <w:szCs w:val="24"/>
                  <w:u w:val="single"/>
                </w:rPr>
                <w:t>https://uchi.ru/podgotovka-k-uroku/math/1-klass</w:t>
              </w:r>
            </w:hyperlink>
            <w:r w:rsidR="00AE51D1" w:rsidRPr="00854BB4">
              <w:rPr>
                <w:rFonts w:ascii="Times New Roman" w:hAnsi="Times New Roman"/>
                <w:color w:val="000000"/>
                <w:sz w:val="24"/>
                <w:szCs w:val="24"/>
              </w:rPr>
              <w:t xml:space="preserve"> </w:t>
            </w: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Порядковый счёт. Первый, второй, третий…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854BB4">
              <w:rPr>
                <w:rFonts w:ascii="Times New Roman" w:hAnsi="Times New Roman"/>
                <w:color w:val="000000"/>
                <w:sz w:val="24"/>
                <w:szCs w:val="24"/>
              </w:rPr>
              <w:t>Вверху. Внизу. Слева. Справа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по количеству: столько же, сколько. </w:t>
            </w:r>
            <w:r w:rsidRPr="00854BB4">
              <w:rPr>
                <w:rFonts w:ascii="Times New Roman" w:hAnsi="Times New Roman"/>
                <w:color w:val="000000"/>
                <w:sz w:val="24"/>
                <w:szCs w:val="24"/>
              </w:rPr>
              <w:t>Столько же. Больше. Меньше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по количеству: больше, меньше. </w:t>
            </w:r>
            <w:r w:rsidRPr="00854BB4">
              <w:rPr>
                <w:rFonts w:ascii="Times New Roman" w:hAnsi="Times New Roman"/>
                <w:color w:val="000000"/>
                <w:sz w:val="24"/>
                <w:szCs w:val="24"/>
              </w:rPr>
              <w:t>Столько же. Больше. Меньше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предметов и объектов на плоскости, в </w:t>
            </w:r>
            <w:r w:rsidRPr="00854BB4">
              <w:rPr>
                <w:rFonts w:ascii="Times New Roman" w:hAnsi="Times New Roman"/>
                <w:color w:val="000000"/>
                <w:sz w:val="24"/>
                <w:szCs w:val="24"/>
                <w:lang w:val="ru-RU"/>
              </w:rPr>
              <w:lastRenderedPageBreak/>
              <w:t xml:space="preserve">пространстве: установление пространственных отношений. </w:t>
            </w:r>
            <w:r w:rsidRPr="00854BB4">
              <w:rPr>
                <w:rFonts w:ascii="Times New Roman" w:hAnsi="Times New Roman"/>
                <w:color w:val="000000"/>
                <w:sz w:val="24"/>
                <w:szCs w:val="24"/>
              </w:rPr>
              <w:t>Вверху. Внизу, слева. Справа. 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Различение, чтение чисел. Число и цифра 1</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Число и количество. Число и цифра 2</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упорядочение чисел. Число и цифра 3</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Увеличение числа на одну или несколько единиц. </w:t>
            </w:r>
            <w:r w:rsidRPr="00854BB4">
              <w:rPr>
                <w:rFonts w:ascii="Times New Roman" w:hAnsi="Times New Roman"/>
                <w:color w:val="000000"/>
                <w:sz w:val="24"/>
                <w:szCs w:val="24"/>
              </w:rPr>
              <w:t>Знаки действий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5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Уменьшение числа на одну или несколько единиц. </w:t>
            </w:r>
            <w:r w:rsidRPr="00854BB4">
              <w:rPr>
                <w:rFonts w:ascii="Times New Roman" w:hAnsi="Times New Roman"/>
                <w:color w:val="000000"/>
                <w:sz w:val="24"/>
                <w:szCs w:val="24"/>
              </w:rPr>
              <w:t>Знаки действий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Многоугольники: различение, сравнение, изображение от руки на листе в клетку. </w:t>
            </w:r>
            <w:r w:rsidRPr="00854BB4">
              <w:rPr>
                <w:rFonts w:ascii="Times New Roman" w:hAnsi="Times New Roman"/>
                <w:color w:val="000000"/>
                <w:sz w:val="24"/>
                <w:szCs w:val="24"/>
              </w:rPr>
              <w:t>Число и цифра 4</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Длина. Сравнение по длине: длиннее, короче, одинаковые по длине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Длина. Сравнение по длине: длиннее, короче, одинаковые по длине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 числа. Запись чисел в заданном порядке. </w:t>
            </w:r>
            <w:r w:rsidRPr="00854BB4">
              <w:rPr>
                <w:rFonts w:ascii="Times New Roman" w:hAnsi="Times New Roman"/>
                <w:color w:val="000000"/>
                <w:sz w:val="24"/>
                <w:szCs w:val="24"/>
              </w:rPr>
              <w:t xml:space="preserve">Число и цифра </w:t>
            </w:r>
            <w:r w:rsidRPr="00854BB4">
              <w:rPr>
                <w:rFonts w:ascii="Times New Roman" w:hAnsi="Times New Roman"/>
                <w:color w:val="000000"/>
                <w:sz w:val="24"/>
                <w:szCs w:val="24"/>
              </w:rPr>
              <w:lastRenderedPageBreak/>
              <w:t>5</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таблицы (содержащей не более четырёх данных)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854BB4">
              <w:rPr>
                <w:rFonts w:ascii="Times New Roman" w:hAnsi="Times New Roman"/>
                <w:color w:val="000000"/>
                <w:sz w:val="24"/>
                <w:szCs w:val="24"/>
              </w:rPr>
              <w:t>Луч</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6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Запись результата сравнения: больше, меньше, столько же (равно). </w:t>
            </w:r>
            <w:r w:rsidRPr="00854BB4">
              <w:rPr>
                <w:rFonts w:ascii="Times New Roman" w:hAnsi="Times New Roman"/>
                <w:color w:val="000000"/>
                <w:sz w:val="24"/>
                <w:szCs w:val="24"/>
              </w:rPr>
              <w:t>Знаки сравнения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геометрических фигур: общее, различное. </w:t>
            </w:r>
            <w:r w:rsidRPr="00854BB4">
              <w:rPr>
                <w:rFonts w:ascii="Times New Roman" w:hAnsi="Times New Roman"/>
                <w:color w:val="000000"/>
                <w:sz w:val="24"/>
                <w:szCs w:val="24"/>
              </w:rPr>
              <w:t>Многоугольник. Круг</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описание расположения геометрических фигур на плоскости. </w:t>
            </w:r>
            <w:r w:rsidRPr="00854BB4">
              <w:rPr>
                <w:rFonts w:ascii="Times New Roman" w:hAnsi="Times New Roman"/>
                <w:color w:val="000000"/>
                <w:sz w:val="24"/>
                <w:szCs w:val="24"/>
              </w:rPr>
              <w:t xml:space="preserve">Число и </w:t>
            </w:r>
            <w:r w:rsidRPr="00854BB4">
              <w:rPr>
                <w:rFonts w:ascii="Times New Roman" w:hAnsi="Times New Roman"/>
                <w:color w:val="000000"/>
                <w:sz w:val="24"/>
                <w:szCs w:val="24"/>
              </w:rPr>
              <w:lastRenderedPageBreak/>
              <w:t>цифра 6</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Увеличение, уменьшение числа на одну или несколько единиц. </w:t>
            </w:r>
            <w:r w:rsidRPr="00854BB4">
              <w:rPr>
                <w:rFonts w:ascii="Times New Roman" w:hAnsi="Times New Roman"/>
                <w:color w:val="000000"/>
                <w:sz w:val="24"/>
                <w:szCs w:val="24"/>
              </w:rPr>
              <w:t>Числа 6 и 7. Цифра 7</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Число как результат счета. Состав числа. </w:t>
            </w:r>
            <w:r w:rsidRPr="00854BB4">
              <w:rPr>
                <w:rFonts w:ascii="Times New Roman" w:hAnsi="Times New Roman"/>
                <w:color w:val="000000"/>
                <w:sz w:val="24"/>
                <w:szCs w:val="24"/>
              </w:rPr>
              <w:t>Числа 8 и 9. Цифра 8</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Число как результат измерения. Чиисла 8 и 9. </w:t>
            </w:r>
            <w:r w:rsidRPr="00854BB4">
              <w:rPr>
                <w:rFonts w:ascii="Times New Roman" w:hAnsi="Times New Roman"/>
                <w:color w:val="000000"/>
                <w:sz w:val="24"/>
                <w:szCs w:val="24"/>
              </w:rPr>
              <w:t>Цифра 9</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 и цифра 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7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Состав чисел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Единицы длины: сантиметр. Сантиметр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Измерение длины отрезка. Сантиметр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Измерение длины с помощью линейки. </w:t>
            </w:r>
            <w:r w:rsidRPr="00854BB4">
              <w:rPr>
                <w:rFonts w:ascii="Times New Roman" w:hAnsi="Times New Roman"/>
                <w:color w:val="000000"/>
                <w:sz w:val="24"/>
                <w:szCs w:val="24"/>
              </w:rPr>
              <w:t>Сантиметр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Верные (истинные) и неверные (ложные) предложения, </w:t>
            </w:r>
            <w:r w:rsidRPr="00854BB4">
              <w:rPr>
                <w:rFonts w:ascii="Times New Roman" w:hAnsi="Times New Roman"/>
                <w:color w:val="000000"/>
                <w:sz w:val="24"/>
                <w:szCs w:val="24"/>
                <w:lang w:val="ru-RU"/>
              </w:rPr>
              <w:lastRenderedPageBreak/>
              <w:t>составленные относительно заданного набора математических объектов</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 до 10.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Действие сложения. Компоненты действия, запись равенства. </w:t>
            </w:r>
            <w:r w:rsidRPr="00854BB4">
              <w:rPr>
                <w:rFonts w:ascii="Times New Roman" w:hAnsi="Times New Roman"/>
                <w:color w:val="000000"/>
                <w:sz w:val="24"/>
                <w:szCs w:val="24"/>
              </w:rPr>
              <w:t>Вычисления вида □ + 1, □ - 1</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Запись результата увеличения на несколько единиц. </w:t>
            </w:r>
            <w:r w:rsidRPr="00854BB4">
              <w:rPr>
                <w:rFonts w:ascii="Times New Roman" w:hAnsi="Times New Roman"/>
                <w:color w:val="000000"/>
                <w:sz w:val="24"/>
                <w:szCs w:val="24"/>
              </w:rPr>
              <w:t>□ + 1 + 1, □ - 1 - 1</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8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Дополнение до 10.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задача: структурные элементы. Дополнение текста до задачи. </w:t>
            </w:r>
            <w:r w:rsidRPr="00854BB4">
              <w:rPr>
                <w:rFonts w:ascii="Times New Roman" w:hAnsi="Times New Roman"/>
                <w:color w:val="000000"/>
                <w:sz w:val="24"/>
                <w:szCs w:val="24"/>
              </w:rPr>
              <w:t>Задача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задача: структурные элементы, составление текстовой задачи по образцу. </w:t>
            </w:r>
            <w:r w:rsidRPr="00854BB4">
              <w:rPr>
                <w:rFonts w:ascii="Times New Roman" w:hAnsi="Times New Roman"/>
                <w:color w:val="000000"/>
                <w:sz w:val="24"/>
                <w:szCs w:val="24"/>
              </w:rPr>
              <w:t>Задача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Модели задач: краткая запись, рисунок, схема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w:t>
            </w:r>
            <w:r w:rsidRPr="00854BB4">
              <w:rPr>
                <w:rFonts w:ascii="Times New Roman" w:hAnsi="Times New Roman"/>
                <w:color w:val="000000"/>
                <w:sz w:val="24"/>
                <w:szCs w:val="24"/>
                <w:lang w:val="ru-RU"/>
              </w:rPr>
              <w:lastRenderedPageBreak/>
              <w:t xml:space="preserve">действие: запись решения, ответа задачи. </w:t>
            </w:r>
            <w:r w:rsidRPr="00854BB4">
              <w:rPr>
                <w:rFonts w:ascii="Times New Roman" w:hAnsi="Times New Roman"/>
                <w:color w:val="000000"/>
                <w:sz w:val="24"/>
                <w:szCs w:val="24"/>
              </w:rPr>
              <w:t>Задачи на увеличение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4">
              <w:r w:rsidR="00AE51D1" w:rsidRPr="00854BB4">
                <w:rPr>
                  <w:rFonts w:ascii="Times New Roman" w:hAnsi="Times New Roman"/>
                  <w:color w:val="0000FF"/>
                  <w:sz w:val="24"/>
                  <w:szCs w:val="24"/>
                  <w:u w:val="single"/>
                </w:rPr>
                <w:t>https://uchi.ru/podgotovka-</w:t>
              </w:r>
              <w:r w:rsidR="00AE51D1" w:rsidRPr="00854BB4">
                <w:rPr>
                  <w:rFonts w:ascii="Times New Roman" w:hAnsi="Times New Roman"/>
                  <w:color w:val="0000FF"/>
                  <w:sz w:val="24"/>
                  <w:szCs w:val="24"/>
                  <w:u w:val="single"/>
                </w:rPr>
                <w:lastRenderedPageBreak/>
                <w:t>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задачи по краткой записи, рисунку, схеме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Изображение геометрических фигур с помощью линейки на листе в клетку. </w:t>
            </w:r>
            <w:r w:rsidRPr="00854BB4">
              <w:rPr>
                <w:rFonts w:ascii="Times New Roman" w:hAnsi="Times New Roman"/>
                <w:color w:val="000000"/>
                <w:sz w:val="24"/>
                <w:szCs w:val="24"/>
              </w:rPr>
              <w:t>Изображение ломаной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сложения чисел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нахождение суммы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9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по теме «Решение текстовых задач»</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длин отрезков</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по длине, проверка результата сравнения измерением</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Группировка объектов по заданному признаку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Свойства группы объектов, группировка по самостоятельно </w:t>
            </w:r>
            <w:r w:rsidRPr="00854BB4">
              <w:rPr>
                <w:rFonts w:ascii="Times New Roman" w:hAnsi="Times New Roman"/>
                <w:color w:val="000000"/>
                <w:sz w:val="24"/>
                <w:szCs w:val="24"/>
                <w:lang w:val="ru-RU"/>
              </w:rPr>
              <w:lastRenderedPageBreak/>
              <w:t>установленному свойству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854BB4">
              <w:rPr>
                <w:rFonts w:ascii="Times New Roman" w:hAnsi="Times New Roman"/>
                <w:color w:val="000000"/>
                <w:sz w:val="24"/>
                <w:szCs w:val="24"/>
              </w:rPr>
              <w:t>Внутри. Вне. Между. Перед? За? Между?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распознавание круга, треугольника, четырехугольника. </w:t>
            </w:r>
            <w:r w:rsidRPr="00854BB4">
              <w:rPr>
                <w:rFonts w:ascii="Times New Roman" w:hAnsi="Times New Roman"/>
                <w:color w:val="000000"/>
                <w:sz w:val="24"/>
                <w:szCs w:val="24"/>
              </w:rPr>
              <w:t>Распознавание треугольников на чертеже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распознавание круга, треугольника, четырёхугольника. </w:t>
            </w:r>
            <w:r w:rsidRPr="00854BB4">
              <w:rPr>
                <w:rFonts w:ascii="Times New Roman" w:hAnsi="Times New Roman"/>
                <w:color w:val="000000"/>
                <w:sz w:val="24"/>
                <w:szCs w:val="24"/>
              </w:rPr>
              <w:t>Распределение фигур на группы. Отрезок Ломаная. Треугольник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отрезка заданной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Многоугольники: различение, сравнение, изображение от руки на листе в клетку. </w:t>
            </w:r>
            <w:r w:rsidRPr="00854BB4">
              <w:rPr>
                <w:rFonts w:ascii="Times New Roman" w:hAnsi="Times New Roman"/>
                <w:color w:val="000000"/>
                <w:sz w:val="24"/>
                <w:szCs w:val="24"/>
              </w:rPr>
              <w:t>Прямоугольник. Квадрат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0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Сравнение двух объектов (чисел, величин, геометрических фигур, </w:t>
            </w:r>
            <w:r w:rsidRPr="00854BB4">
              <w:rPr>
                <w:rFonts w:ascii="Times New Roman" w:hAnsi="Times New Roman"/>
                <w:color w:val="000000"/>
                <w:sz w:val="24"/>
                <w:szCs w:val="24"/>
                <w:lang w:val="ru-RU"/>
              </w:rPr>
              <w:lastRenderedPageBreak/>
              <w:t>задач)</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Действие вычитания. Компоненты действия, запись равенства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Вычитание в пределах 10. Применение в практических ситуациях. </w:t>
            </w:r>
            <w:r w:rsidRPr="00854BB4">
              <w:rPr>
                <w:rFonts w:ascii="Times New Roman" w:hAnsi="Times New Roman"/>
                <w:color w:val="000000"/>
                <w:sz w:val="24"/>
                <w:szCs w:val="24"/>
              </w:rPr>
              <w:t>Вычитание вида 6 - □, 7 - □</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Запись результата вычитания нескольких единиц. </w:t>
            </w:r>
            <w:r w:rsidRPr="00854BB4">
              <w:rPr>
                <w:rFonts w:ascii="Times New Roman" w:hAnsi="Times New Roman"/>
                <w:color w:val="000000"/>
                <w:sz w:val="24"/>
                <w:szCs w:val="24"/>
              </w:rPr>
              <w:t>Вычитание вида 8 - □, 9 - □</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Устное сложение и вычитание в пределах 10. </w:t>
            </w:r>
            <w:r w:rsidRPr="00854BB4">
              <w:rPr>
                <w:rFonts w:ascii="Times New Roman" w:hAnsi="Times New Roman"/>
                <w:color w:val="000000"/>
                <w:sz w:val="24"/>
                <w:szCs w:val="24"/>
              </w:rPr>
              <w:t>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уменьшение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разностное сравнение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Зависимость между данными и искомой величиной в текстовой </w:t>
            </w:r>
            <w:r w:rsidRPr="00854BB4">
              <w:rPr>
                <w:rFonts w:ascii="Times New Roman" w:hAnsi="Times New Roman"/>
                <w:color w:val="000000"/>
                <w:sz w:val="24"/>
                <w:szCs w:val="24"/>
                <w:lang w:val="ru-RU"/>
              </w:rPr>
              <w:lastRenderedPageBreak/>
              <w:t xml:space="preserve">задаче. </w:t>
            </w:r>
            <w:r w:rsidRPr="00854BB4">
              <w:rPr>
                <w:rFonts w:ascii="Times New Roman" w:hAnsi="Times New Roman"/>
                <w:color w:val="000000"/>
                <w:sz w:val="24"/>
                <w:szCs w:val="24"/>
              </w:rPr>
              <w:t>Литр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1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Перестановка слагаемых при сложении чисел</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Извлечение данного из строки, столбца таблицы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Выполнение 1—3-шаговых инструкций, связанных с вычислениями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Обобщение. Сложение и вычитание в пределах 10. </w:t>
            </w:r>
            <w:r w:rsidRPr="00854BB4">
              <w:rPr>
                <w:rFonts w:ascii="Times New Roman" w:hAnsi="Times New Roman"/>
                <w:color w:val="000000"/>
                <w:sz w:val="24"/>
                <w:szCs w:val="24"/>
              </w:rPr>
              <w:t>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увеличение и уменьшение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Геометрические фигуры: квадрат. Прямоугольник. Квадрат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Геометрические фигуры: прямоугольник. Прямоугольник. Квадрат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Комментирование хода </w:t>
            </w:r>
            <w:r w:rsidRPr="00854BB4">
              <w:rPr>
                <w:rFonts w:ascii="Times New Roman" w:hAnsi="Times New Roman"/>
                <w:color w:val="000000"/>
                <w:sz w:val="24"/>
                <w:szCs w:val="24"/>
                <w:lang w:val="ru-RU"/>
              </w:rPr>
              <w:lastRenderedPageBreak/>
              <w:t>увеличения, уменьшения числа до заданного;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29">
              <w:r w:rsidR="00AE51D1" w:rsidRPr="00854BB4">
                <w:rPr>
                  <w:rFonts w:ascii="Times New Roman" w:hAnsi="Times New Roman"/>
                  <w:color w:val="0000FF"/>
                  <w:sz w:val="24"/>
                  <w:szCs w:val="24"/>
                  <w:u w:val="single"/>
                </w:rPr>
                <w:t>https://uchi.ru/podgotovka-</w:t>
              </w:r>
              <w:r w:rsidR="00AE51D1" w:rsidRPr="00854BB4">
                <w:rPr>
                  <w:rFonts w:ascii="Times New Roman" w:hAnsi="Times New Roman"/>
                  <w:color w:val="0000FF"/>
                  <w:sz w:val="24"/>
                  <w:szCs w:val="24"/>
                  <w:u w:val="single"/>
                </w:rPr>
                <w:lastRenderedPageBreak/>
                <w:t>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увеличение, уменьшение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квадрата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нахождение неизвестного уменьшаемого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нахождение неизвестного вычитаемого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как действие, обратное сложению</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без измерения: старше — моложе, тяжелее — легче. </w:t>
            </w:r>
            <w:r w:rsidRPr="00854BB4">
              <w:rPr>
                <w:rFonts w:ascii="Times New Roman" w:hAnsi="Times New Roman"/>
                <w:color w:val="000000"/>
                <w:sz w:val="24"/>
                <w:szCs w:val="24"/>
              </w:rPr>
              <w:t>Килограмм</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Выполнение 1—3-шаговых инструкций, связанных с измерением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Внесение одного-двух данных в таблицу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3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11 до 20. Десятичный принцип записи чисел. </w:t>
            </w:r>
            <w:r w:rsidRPr="00854BB4">
              <w:rPr>
                <w:rFonts w:ascii="Times New Roman" w:hAnsi="Times New Roman"/>
                <w:color w:val="000000"/>
                <w:sz w:val="24"/>
                <w:szCs w:val="24"/>
              </w:rPr>
              <w:t>Нумерация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Порядок следования чисел от 11 до 20. </w:t>
            </w:r>
            <w:r w:rsidRPr="00854BB4">
              <w:rPr>
                <w:rFonts w:ascii="Times New Roman" w:hAnsi="Times New Roman"/>
                <w:color w:val="000000"/>
                <w:sz w:val="24"/>
                <w:szCs w:val="24"/>
              </w:rPr>
              <w:t>Сравнение и упорядочение чисел</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Однозначные и двузначные числа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Единицы длины: сантиметр, дециметр; установление соотношения между ними. </w:t>
            </w:r>
            <w:r w:rsidRPr="00854BB4">
              <w:rPr>
                <w:rFonts w:ascii="Times New Roman" w:hAnsi="Times New Roman"/>
                <w:color w:val="000000"/>
                <w:sz w:val="24"/>
                <w:szCs w:val="24"/>
              </w:rPr>
              <w:t>Дециметр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Измерение длины отрезка в разных единицах (сантиметры, </w:t>
            </w:r>
            <w:r w:rsidRPr="00854BB4">
              <w:rPr>
                <w:rFonts w:ascii="Times New Roman" w:hAnsi="Times New Roman"/>
                <w:color w:val="000000"/>
                <w:sz w:val="24"/>
                <w:szCs w:val="24"/>
                <w:lang w:val="ru-RU"/>
              </w:rPr>
              <w:lastRenderedPageBreak/>
              <w:t>дециметры)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Сложение в пределах 20 без перехода через десяток. </w:t>
            </w:r>
            <w:r w:rsidRPr="00854BB4">
              <w:rPr>
                <w:rFonts w:ascii="Times New Roman" w:hAnsi="Times New Roman"/>
                <w:color w:val="000000"/>
                <w:sz w:val="24"/>
                <w:szCs w:val="24"/>
              </w:rPr>
              <w:t>Вычисления вида 10 + 7. 17 - 7. 17 - 10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4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Вычитание в пределах 20 без перехода через десяток. </w:t>
            </w:r>
            <w:r w:rsidRPr="00854BB4">
              <w:rPr>
                <w:rFonts w:ascii="Times New Roman" w:hAnsi="Times New Roman"/>
                <w:color w:val="000000"/>
                <w:sz w:val="24"/>
                <w:szCs w:val="24"/>
              </w:rPr>
              <w:t>Вычисления вида 10 + 7. 17 - 7. 17 - 10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Десяток. Счёт десятками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Сложение и вычитание в пределах 20 без перехода через десяток. </w:t>
            </w:r>
            <w:r w:rsidRPr="00854BB4">
              <w:rPr>
                <w:rFonts w:ascii="Times New Roman" w:hAnsi="Times New Roman"/>
                <w:color w:val="000000"/>
                <w:sz w:val="24"/>
                <w:szCs w:val="24"/>
              </w:rPr>
              <w:t>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Обобщение. Числа от 1 до 20: различение, чтение, запись. </w:t>
            </w:r>
            <w:r w:rsidRPr="00854BB4">
              <w:rPr>
                <w:rFonts w:ascii="Times New Roman" w:hAnsi="Times New Roman"/>
                <w:color w:val="000000"/>
                <w:sz w:val="24"/>
                <w:szCs w:val="24"/>
              </w:rPr>
              <w:t>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с числом 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разностное сравнение.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Переход через десяток при сложении. Представление на модели и запись действия. </w:t>
            </w:r>
            <w:r w:rsidRPr="00854BB4">
              <w:rPr>
                <w:rFonts w:ascii="Times New Roman" w:hAnsi="Times New Roman"/>
                <w:color w:val="000000"/>
                <w:sz w:val="24"/>
                <w:szCs w:val="24"/>
              </w:rPr>
              <w:t>Табличное сложение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5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854BB4">
              <w:rPr>
                <w:rFonts w:ascii="Times New Roman" w:hAnsi="Times New Roman"/>
                <w:color w:val="000000"/>
                <w:sz w:val="24"/>
                <w:szCs w:val="24"/>
              </w:rPr>
              <w:t>Вычитание вида 14 - □. Вычитание вида 15 - □</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Сложение и вычитание в пределах 15. </w:t>
            </w:r>
            <w:r w:rsidRPr="00854BB4">
              <w:rPr>
                <w:rFonts w:ascii="Times New Roman" w:hAnsi="Times New Roman"/>
                <w:color w:val="000000"/>
                <w:sz w:val="24"/>
                <w:szCs w:val="24"/>
              </w:rPr>
              <w:t>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Сложение в пределах 20. Что узнали. </w:t>
            </w:r>
            <w:r w:rsidRPr="00854BB4">
              <w:rPr>
                <w:rFonts w:ascii="Times New Roman" w:hAnsi="Times New Roman"/>
                <w:color w:val="000000"/>
                <w:sz w:val="24"/>
                <w:szCs w:val="24"/>
              </w:rPr>
              <w:t>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Вычитание в пределах 20. Что узнали. </w:t>
            </w:r>
            <w:r w:rsidRPr="00854BB4">
              <w:rPr>
                <w:rFonts w:ascii="Times New Roman" w:hAnsi="Times New Roman"/>
                <w:color w:val="000000"/>
                <w:sz w:val="24"/>
                <w:szCs w:val="24"/>
              </w:rPr>
              <w:t>Чему научились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Сложение и вычитание в пределах </w:t>
            </w:r>
            <w:r w:rsidRPr="00854BB4">
              <w:rPr>
                <w:rFonts w:ascii="Times New Roman" w:hAnsi="Times New Roman"/>
                <w:color w:val="000000"/>
                <w:sz w:val="24"/>
                <w:szCs w:val="24"/>
                <w:lang w:val="ru-RU"/>
              </w:rPr>
              <w:lastRenderedPageBreak/>
              <w:t>20 с комментированием хода выполнения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6">
              <w:r w:rsidR="00AE51D1" w:rsidRPr="00854BB4">
                <w:rPr>
                  <w:rFonts w:ascii="Times New Roman" w:hAnsi="Times New Roman"/>
                  <w:color w:val="0000FF"/>
                  <w:sz w:val="24"/>
                  <w:szCs w:val="24"/>
                  <w:u w:val="single"/>
                </w:rPr>
                <w:t>https://uchi.ru/podgotovka-</w:t>
              </w:r>
              <w:r w:rsidR="00AE51D1" w:rsidRPr="00854BB4">
                <w:rPr>
                  <w:rFonts w:ascii="Times New Roman" w:hAnsi="Times New Roman"/>
                  <w:color w:val="0000FF"/>
                  <w:sz w:val="24"/>
                  <w:szCs w:val="24"/>
                  <w:u w:val="single"/>
                </w:rPr>
                <w:lastRenderedPageBreak/>
                <w:t>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Счёт по 2, по 3, по 5. Сложение одинаковых слагаемых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Обобщение. Сложение и вычитание в пределах 20 без перехода через десяток. </w:t>
            </w:r>
            <w:r w:rsidRPr="00854BB4">
              <w:rPr>
                <w:rFonts w:ascii="Times New Roman" w:hAnsi="Times New Roman"/>
                <w:color w:val="000000"/>
                <w:sz w:val="24"/>
                <w:szCs w:val="24"/>
              </w:rPr>
              <w:t>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6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Обобщение. Комментирование сложения и вычитания с переходом через десяток. </w:t>
            </w:r>
            <w:r w:rsidRPr="00854BB4">
              <w:rPr>
                <w:rFonts w:ascii="Times New Roman" w:hAnsi="Times New Roman"/>
                <w:color w:val="000000"/>
                <w:sz w:val="24"/>
                <w:szCs w:val="24"/>
              </w:rPr>
              <w:t>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1">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11 до 20. Повторение. Что узнали. </w:t>
            </w:r>
            <w:r w:rsidRPr="00854BB4">
              <w:rPr>
                <w:rFonts w:ascii="Times New Roman" w:hAnsi="Times New Roman"/>
                <w:color w:val="000000"/>
                <w:sz w:val="24"/>
                <w:szCs w:val="24"/>
              </w:rPr>
              <w:t>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2">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3">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Числа от 1 до 20. Сложение с переходом через десяток. Повторение. Что узнали. Чему </w:t>
            </w:r>
            <w:r w:rsidRPr="00854BB4">
              <w:rPr>
                <w:rFonts w:ascii="Times New Roman" w:hAnsi="Times New Roman"/>
                <w:color w:val="000000"/>
                <w:sz w:val="24"/>
                <w:szCs w:val="24"/>
                <w:lang w:val="ru-RU"/>
              </w:rPr>
              <w:lastRenderedPageBreak/>
              <w:t>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4">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5">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20. Повторение. Что узнали. </w:t>
            </w:r>
            <w:r w:rsidRPr="00854BB4">
              <w:rPr>
                <w:rFonts w:ascii="Times New Roman" w:hAnsi="Times New Roman"/>
                <w:color w:val="000000"/>
                <w:sz w:val="24"/>
                <w:szCs w:val="24"/>
              </w:rPr>
              <w:t>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6">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Нахождение неизвестного компонента: действия сложения, вычитания. </w:t>
            </w:r>
            <w:r w:rsidRPr="00854BB4">
              <w:rPr>
                <w:rFonts w:ascii="Times New Roman" w:hAnsi="Times New Roman"/>
                <w:color w:val="000000"/>
                <w:sz w:val="24"/>
                <w:szCs w:val="24"/>
              </w:rPr>
              <w:t>Повторение.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7">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Измерение длины отрезка. Повторение. Что узнали. </w:t>
            </w:r>
            <w:r w:rsidRPr="00854BB4">
              <w:rPr>
                <w:rFonts w:ascii="Times New Roman" w:hAnsi="Times New Roman"/>
                <w:color w:val="000000"/>
                <w:sz w:val="24"/>
                <w:szCs w:val="24"/>
              </w:rPr>
              <w:t>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8">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группировка, закономерности, высказывания. Повторение. </w:t>
            </w:r>
            <w:r w:rsidRPr="00854BB4">
              <w:rPr>
                <w:rFonts w:ascii="Times New Roman" w:hAnsi="Times New Roman"/>
                <w:color w:val="000000"/>
                <w:sz w:val="24"/>
                <w:szCs w:val="24"/>
              </w:rPr>
              <w:t>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79">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Таблицы. Повторение. Что узнали. Чему научились в 1 классе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F76343">
            <w:pPr>
              <w:spacing w:after="0"/>
              <w:ind w:left="135"/>
              <w:rPr>
                <w:sz w:val="24"/>
                <w:szCs w:val="24"/>
              </w:rPr>
            </w:pPr>
            <w:hyperlink r:id="rId180">
              <w:r w:rsidR="00AE51D1" w:rsidRPr="00854BB4">
                <w:rPr>
                  <w:rFonts w:ascii="Times New Roman" w:hAnsi="Times New Roman"/>
                  <w:color w:val="0000FF"/>
                  <w:sz w:val="24"/>
                  <w:szCs w:val="24"/>
                  <w:u w:val="single"/>
                </w:rPr>
                <w:t>https://uchi.ru/podgotovka-k-uroku/math/1-klass</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133 </w:t>
            </w:r>
          </w:p>
        </w:tc>
        <w:tc>
          <w:tcPr>
            <w:tcW w:w="151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16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343974" w:rsidRPr="00854BB4">
        <w:trPr>
          <w:trHeight w:val="144"/>
          <w:tblCellSpacing w:w="20" w:type="nil"/>
        </w:trPr>
        <w:tc>
          <w:tcPr>
            <w:tcW w:w="45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344"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2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36"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9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8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9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100: действия с числами до 20. </w:t>
            </w:r>
            <w:r w:rsidRPr="00854BB4">
              <w:rPr>
                <w:rFonts w:ascii="Times New Roman" w:hAnsi="Times New Roman"/>
                <w:color w:val="000000"/>
                <w:sz w:val="24"/>
                <w:szCs w:val="24"/>
              </w:rPr>
              <w:t xml:space="preserve">Повторение </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Устное сложение и вычитание в пределах 20. </w:t>
            </w:r>
            <w:r w:rsidRPr="00854BB4">
              <w:rPr>
                <w:rFonts w:ascii="Times New Roman" w:hAnsi="Times New Roman"/>
                <w:color w:val="000000"/>
                <w:sz w:val="24"/>
                <w:szCs w:val="24"/>
              </w:rPr>
              <w:t>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в пределах 100: чтение, запись. Десятичный принцип записи чисел. Поместное значение цифр в записи числа. </w:t>
            </w:r>
            <w:r w:rsidRPr="00854BB4">
              <w:rPr>
                <w:rFonts w:ascii="Times New Roman" w:hAnsi="Times New Roman"/>
                <w:color w:val="000000"/>
                <w:sz w:val="24"/>
                <w:szCs w:val="24"/>
              </w:rPr>
              <w:t>Десяток. Счёт десятками до 100. Числа от 11 до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Свойства чисел: однозначные и двузначные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(единица длины — миллиметр)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Измерение величин. Решение </w:t>
            </w:r>
            <w:r w:rsidRPr="00854BB4">
              <w:rPr>
                <w:rFonts w:ascii="Times New Roman" w:hAnsi="Times New Roman"/>
                <w:color w:val="000000"/>
                <w:sz w:val="24"/>
                <w:szCs w:val="24"/>
                <w:lang w:val="ru-RU"/>
              </w:rPr>
              <w:lastRenderedPageBreak/>
              <w:t>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в пределах 100. Неравенство, запись неравенства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(единица длины — 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числа на несколько единиц/десятков</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Единицы стоимости: рубль, копейка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20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величинами: измерение времени. </w:t>
            </w:r>
            <w:r w:rsidRPr="00854BB4">
              <w:rPr>
                <w:rFonts w:ascii="Times New Roman" w:hAnsi="Times New Roman"/>
                <w:color w:val="000000"/>
                <w:sz w:val="24"/>
                <w:szCs w:val="24"/>
              </w:rPr>
              <w:t>Единица времени: час</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Распознавание и изображение геометрических фигур: ломаная. </w:t>
            </w:r>
            <w:r w:rsidRPr="00854BB4">
              <w:rPr>
                <w:rFonts w:ascii="Times New Roman" w:hAnsi="Times New Roman"/>
                <w:color w:val="000000"/>
                <w:sz w:val="24"/>
                <w:szCs w:val="24"/>
              </w:rPr>
              <w:t>Длина ломаной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Измерение длины ломаной, нахождение длины ломаной с помощью вычислений. </w:t>
            </w:r>
            <w:r w:rsidRPr="00854BB4">
              <w:rPr>
                <w:rFonts w:ascii="Times New Roman" w:hAnsi="Times New Roman"/>
                <w:color w:val="000000"/>
                <w:sz w:val="24"/>
                <w:szCs w:val="24"/>
              </w:rPr>
              <w:t>Сравнение длины ломаной с длиной отрезка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854BB4">
              <w:rPr>
                <w:rFonts w:ascii="Times New Roman" w:hAnsi="Times New Roman"/>
                <w:color w:val="000000"/>
                <w:sz w:val="24"/>
                <w:szCs w:val="24"/>
              </w:rPr>
              <w:t>Определение времени по часам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Разностное сравнение чисел, величин</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854BB4">
              <w:rPr>
                <w:rFonts w:ascii="Times New Roman" w:hAnsi="Times New Roman"/>
                <w:color w:val="000000"/>
                <w:sz w:val="24"/>
                <w:szCs w:val="24"/>
              </w:rPr>
              <w:t>Единицы времени – час, минута, секунда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чтение числового выражения со скобками, без скобок</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Измерение периметра прямоугольника, </w:t>
            </w:r>
            <w:r w:rsidRPr="00854BB4">
              <w:rPr>
                <w:rFonts w:ascii="Times New Roman" w:hAnsi="Times New Roman"/>
                <w:color w:val="000000"/>
                <w:sz w:val="24"/>
                <w:szCs w:val="24"/>
                <w:lang w:val="ru-RU"/>
              </w:rPr>
              <w:lastRenderedPageBreak/>
              <w:t>запись результата измерения в сантиметрах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Сочетательное свойство сложения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Характеристика числа, группы чисел. Группировка чисел по выбранному свойству. </w:t>
            </w:r>
            <w:r w:rsidRPr="00854BB4">
              <w:rPr>
                <w:rFonts w:ascii="Times New Roman" w:hAnsi="Times New Roman"/>
                <w:color w:val="000000"/>
                <w:sz w:val="24"/>
                <w:szCs w:val="24"/>
              </w:rPr>
              <w:t>Группировка числовых выражений по выбранному свойству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Составление предложений с использованием математической терминологии; проверка истинности утверждений. </w:t>
            </w:r>
            <w:r w:rsidRPr="00854BB4">
              <w:rPr>
                <w:rFonts w:ascii="Times New Roman" w:hAnsi="Times New Roman"/>
                <w:color w:val="000000"/>
                <w:sz w:val="24"/>
                <w:szCs w:val="24"/>
              </w:rPr>
              <w:t>Составление верных равенств и неравенств</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38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854BB4">
              <w:rPr>
                <w:rFonts w:ascii="Times New Roman" w:hAnsi="Times New Roman"/>
                <w:color w:val="000000"/>
                <w:sz w:val="24"/>
                <w:szCs w:val="24"/>
              </w:rPr>
              <w:t>Вычисления вида 36 + 2, 36 + 20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Проверка результата вычисления (реальность ответа, обратное действие). </w:t>
            </w:r>
            <w:r w:rsidRPr="00854BB4">
              <w:rPr>
                <w:rFonts w:ascii="Times New Roman" w:hAnsi="Times New Roman"/>
                <w:color w:val="000000"/>
                <w:sz w:val="24"/>
                <w:szCs w:val="24"/>
              </w:rPr>
              <w:t>Проверка сложения и вычитания. Вычисление вида 36 - 2, 36 - 20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Устное сложение и вычитание чисел в пределах 100. Числовое выражение со </w:t>
            </w:r>
            <w:r w:rsidRPr="00854BB4">
              <w:rPr>
                <w:rFonts w:ascii="Times New Roman" w:hAnsi="Times New Roman"/>
                <w:color w:val="000000"/>
                <w:sz w:val="24"/>
                <w:szCs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854BB4">
              <w:rPr>
                <w:rFonts w:ascii="Times New Roman" w:hAnsi="Times New Roman"/>
                <w:color w:val="000000"/>
                <w:sz w:val="24"/>
                <w:szCs w:val="24"/>
              </w:rPr>
              <w:t>Вычисления вида 26 + 7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Устное сложение и вычитание чисел в пределах 100. Приемы вычитания однозначного числа с переходом через разряд. </w:t>
            </w:r>
            <w:r w:rsidRPr="00854BB4">
              <w:rPr>
                <w:rFonts w:ascii="Times New Roman" w:hAnsi="Times New Roman"/>
                <w:color w:val="000000"/>
                <w:sz w:val="24"/>
                <w:szCs w:val="24"/>
              </w:rPr>
              <w:t>Вычисления вида 35 - 7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Вычисление суммы, разности удобным способом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утверждений с использованием слов «каждый», «все»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Взаимосвязь компонентов и результата действия сложения. </w:t>
            </w:r>
            <w:r w:rsidRPr="00854BB4">
              <w:rPr>
                <w:rFonts w:ascii="Times New Roman" w:hAnsi="Times New Roman"/>
                <w:color w:val="000000"/>
                <w:sz w:val="24"/>
                <w:szCs w:val="24"/>
              </w:rPr>
              <w:t>Буквенные выражения. Уравнения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отрезка заданной длины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Неизвестный компонент действия </w:t>
            </w:r>
            <w:r w:rsidRPr="00854BB4">
              <w:rPr>
                <w:rFonts w:ascii="Times New Roman" w:hAnsi="Times New Roman"/>
                <w:color w:val="000000"/>
                <w:sz w:val="24"/>
                <w:szCs w:val="24"/>
                <w:lang w:val="ru-RU"/>
              </w:rPr>
              <w:lastRenderedPageBreak/>
              <w:t xml:space="preserve">сложения, его нахождение. </w:t>
            </w:r>
            <w:r w:rsidRPr="00854BB4">
              <w:rPr>
                <w:rFonts w:ascii="Times New Roman" w:hAnsi="Times New Roman"/>
                <w:color w:val="000000"/>
                <w:sz w:val="24"/>
                <w:szCs w:val="24"/>
              </w:rPr>
              <w:t>Проверка сложения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Взаимосвязь компонентов и результата действия вычитания. </w:t>
            </w:r>
            <w:r w:rsidRPr="00854BB4">
              <w:rPr>
                <w:rFonts w:ascii="Times New Roman" w:hAnsi="Times New Roman"/>
                <w:color w:val="000000"/>
                <w:sz w:val="24"/>
                <w:szCs w:val="24"/>
              </w:rPr>
              <w:t>Проверка вычитания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Неизвестный компонент действия вычитания, его нахождение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в два действия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854BB4">
              <w:rPr>
                <w:rFonts w:ascii="Times New Roman" w:hAnsi="Times New Roman"/>
                <w:color w:val="000000"/>
                <w:sz w:val="24"/>
                <w:szCs w:val="24"/>
              </w:rPr>
              <w:t>Проверка сложения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66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Периметр многоугольника (треугольника, четырехугольника)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Алгоритм письменного сложения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Алгоритм письменного вычитания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Распознавание и изображение геометрических фигур: прямой угол. </w:t>
            </w:r>
            <w:r w:rsidRPr="00854BB4">
              <w:rPr>
                <w:rFonts w:ascii="Times New Roman" w:hAnsi="Times New Roman"/>
                <w:color w:val="000000"/>
                <w:sz w:val="24"/>
                <w:szCs w:val="24"/>
              </w:rPr>
              <w:t>Виды углов</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Письменное сложение и вычитание чисел в пределах 100. </w:t>
            </w:r>
            <w:r w:rsidRPr="00854BB4">
              <w:rPr>
                <w:rFonts w:ascii="Times New Roman" w:hAnsi="Times New Roman"/>
                <w:color w:val="000000"/>
                <w:sz w:val="24"/>
                <w:szCs w:val="24"/>
              </w:rPr>
              <w:t>Вычисления вида 52 - 24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Письменное сложение и вычитание чисел в пределах 100. </w:t>
            </w:r>
            <w:r w:rsidRPr="00854BB4">
              <w:rPr>
                <w:rFonts w:ascii="Times New Roman" w:hAnsi="Times New Roman"/>
                <w:color w:val="000000"/>
                <w:sz w:val="24"/>
                <w:szCs w:val="24"/>
              </w:rPr>
              <w:t>Прикидка результата, его проверка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Конструирование геометрических фигур </w:t>
            </w:r>
            <w:r w:rsidRPr="00854BB4">
              <w:rPr>
                <w:rFonts w:ascii="Times New Roman" w:hAnsi="Times New Roman"/>
                <w:color w:val="000000"/>
                <w:sz w:val="24"/>
                <w:szCs w:val="24"/>
                <w:lang w:val="ru-RU"/>
              </w:rPr>
              <w:lastRenderedPageBreak/>
              <w:t>(треугольника, четырехугольника, многоугольника)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Сравнение геометрических фигур: прямоугольник, квадрат. </w:t>
            </w:r>
            <w:r w:rsidRPr="00854BB4">
              <w:rPr>
                <w:rFonts w:ascii="Times New Roman" w:hAnsi="Times New Roman"/>
                <w:color w:val="000000"/>
                <w:sz w:val="24"/>
                <w:szCs w:val="24"/>
              </w:rPr>
              <w:t>Протиположные стороны прямоугольника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(приёмы, правила) устных и письменных вычислений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Устное сложение равных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Оформление решения задачи с помощью числового выражения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разбиение прямоугольника на квадраты, составление прямоугольника из квадратов. </w:t>
            </w:r>
            <w:r w:rsidRPr="00854BB4">
              <w:rPr>
                <w:rFonts w:ascii="Times New Roman" w:hAnsi="Times New Roman"/>
                <w:color w:val="000000"/>
                <w:sz w:val="24"/>
                <w:szCs w:val="24"/>
              </w:rPr>
              <w:t>Составление прямоугольника из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Умножение чисел. Компоненты </w:t>
            </w:r>
            <w:r w:rsidRPr="00854BB4">
              <w:rPr>
                <w:rFonts w:ascii="Times New Roman" w:hAnsi="Times New Roman"/>
                <w:color w:val="000000"/>
                <w:sz w:val="24"/>
                <w:szCs w:val="24"/>
                <w:lang w:val="ru-RU"/>
              </w:rPr>
              <w:lastRenderedPageBreak/>
              <w:t>действия, запись 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Взаимосвязь сложения и умножения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Применение умножения в практических ситуациях. </w:t>
            </w:r>
            <w:r w:rsidRPr="00854BB4">
              <w:rPr>
                <w:rFonts w:ascii="Times New Roman" w:hAnsi="Times New Roman"/>
                <w:color w:val="000000"/>
                <w:sz w:val="24"/>
                <w:szCs w:val="24"/>
              </w:rPr>
              <w:t>Составление модели действия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Измерение периметра прямоугольника, запись результата измерения в сантиметрах. </w:t>
            </w:r>
            <w:r w:rsidRPr="00854BB4">
              <w:rPr>
                <w:rFonts w:ascii="Times New Roman" w:hAnsi="Times New Roman"/>
                <w:color w:val="000000"/>
                <w:sz w:val="24"/>
                <w:szCs w:val="24"/>
              </w:rPr>
              <w:t>Свойство противоположных сторон прямоугольника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прямоугольника, квадрата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умножения для решения 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произведения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Переместительное свойство умножения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чисел. Компоненты действия, запись 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деления в практических ситуациях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слагаемого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Нахождение неизвестного </w:t>
            </w:r>
            <w:r w:rsidRPr="00854BB4">
              <w:rPr>
                <w:rFonts w:ascii="Times New Roman" w:hAnsi="Times New Roman"/>
                <w:color w:val="000000"/>
                <w:sz w:val="24"/>
                <w:szCs w:val="24"/>
                <w:lang w:val="ru-RU"/>
              </w:rPr>
              <w:lastRenderedPageBreak/>
              <w:t>уменьшаемого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вычитаемого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суммы из числа, числа из суммы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Задачи на конкретный смысл арифметических действий. </w:t>
            </w:r>
            <w:r w:rsidRPr="00854BB4">
              <w:rPr>
                <w:rFonts w:ascii="Times New Roman" w:hAnsi="Times New Roman"/>
                <w:color w:val="000000"/>
                <w:sz w:val="24"/>
                <w:szCs w:val="24"/>
              </w:rPr>
              <w:t>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Табличное умножение в пределах 50. </w:t>
            </w:r>
            <w:r w:rsidRPr="00854BB4">
              <w:rPr>
                <w:rFonts w:ascii="Times New Roman" w:hAnsi="Times New Roman"/>
                <w:color w:val="000000"/>
                <w:sz w:val="24"/>
                <w:szCs w:val="24"/>
                <w:lang w:val="ru-RU"/>
              </w:rPr>
              <w:lastRenderedPageBreak/>
              <w:t>Умножение числа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6 и на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7 и на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8 и на 8</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Табличное умножение в пределах 50. </w:t>
            </w:r>
            <w:r w:rsidRPr="00854BB4">
              <w:rPr>
                <w:rFonts w:ascii="Times New Roman" w:hAnsi="Times New Roman"/>
                <w:color w:val="000000"/>
                <w:sz w:val="24"/>
                <w:szCs w:val="24"/>
                <w:lang w:val="ru-RU"/>
              </w:rPr>
              <w:lastRenderedPageBreak/>
              <w:t>Деление на 8</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9 и на 9</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Табличное умножение в пределах 50. Деление на 9. </w:t>
            </w:r>
            <w:r w:rsidRPr="00854BB4">
              <w:rPr>
                <w:rFonts w:ascii="Times New Roman" w:hAnsi="Times New Roman"/>
                <w:color w:val="000000"/>
                <w:sz w:val="24"/>
                <w:szCs w:val="24"/>
              </w:rPr>
              <w:t>Таблица умножения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1, на 0. Деление числа 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Составление утверждений относительно заданного набора геометрических фигур. </w:t>
            </w:r>
            <w:r w:rsidRPr="00854BB4">
              <w:rPr>
                <w:rFonts w:ascii="Times New Roman" w:hAnsi="Times New Roman"/>
                <w:color w:val="000000"/>
                <w:sz w:val="24"/>
                <w:szCs w:val="24"/>
              </w:rPr>
              <w:t>Распределение геометрических фигур на группы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(приёмы, правила) построения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изученного за курс 2 класса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Единица длины, массы, времени.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в два действия.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Периметр. Математическая информация. </w:t>
            </w:r>
            <w:r w:rsidRPr="00854BB4">
              <w:rPr>
                <w:rFonts w:ascii="Times New Roman" w:hAnsi="Times New Roman"/>
                <w:color w:val="000000"/>
                <w:sz w:val="24"/>
                <w:szCs w:val="24"/>
              </w:rPr>
              <w:t>Работа с информацией.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100. Умножение. Деление. </w:t>
            </w:r>
            <w:r w:rsidRPr="00854BB4">
              <w:rPr>
                <w:rFonts w:ascii="Times New Roman" w:hAnsi="Times New Roman"/>
                <w:color w:val="000000"/>
                <w:sz w:val="24"/>
                <w:szCs w:val="24"/>
              </w:rPr>
              <w:t>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lastRenderedPageBreak/>
              <w:t>ОБЩЕЕ КОЛИЧЕСТВО ЧАСОВ ПО ПРОГРАММЕ</w:t>
            </w:r>
          </w:p>
        </w:tc>
        <w:tc>
          <w:tcPr>
            <w:tcW w:w="125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59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946"/>
        <w:gridCol w:w="1096"/>
        <w:gridCol w:w="1841"/>
        <w:gridCol w:w="1910"/>
        <w:gridCol w:w="1347"/>
        <w:gridCol w:w="3077"/>
      </w:tblGrid>
      <w:tr w:rsidR="00343974" w:rsidRPr="00854BB4">
        <w:trPr>
          <w:trHeight w:val="144"/>
          <w:tblCellSpacing w:w="20" w:type="nil"/>
        </w:trPr>
        <w:tc>
          <w:tcPr>
            <w:tcW w:w="447"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46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2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8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7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76"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вычисления, сводимые к действиям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58</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однородных величин</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200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5</w:t>
              </w:r>
              <w:r w:rsidRPr="00854BB4">
                <w:rPr>
                  <w:rFonts w:ascii="Times New Roman" w:hAnsi="Times New Roman"/>
                  <w:color w:val="0000FF"/>
                  <w:sz w:val="24"/>
                  <w:szCs w:val="24"/>
                  <w:u w:val="single"/>
                </w:rPr>
                <w:t>cc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0896</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ee</w:t>
              </w:r>
              <w:r w:rsidRPr="00854BB4">
                <w:rPr>
                  <w:rFonts w:ascii="Times New Roman" w:hAnsi="Times New Roman"/>
                  <w:color w:val="0000FF"/>
                  <w:sz w:val="24"/>
                  <w:szCs w:val="24"/>
                  <w:u w:val="single"/>
                  <w:lang w:val="ru-RU"/>
                </w:rPr>
                <w:t>40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текстовой задачей: анализ данных и отношений, представление текста на модели. </w:t>
            </w:r>
            <w:r w:rsidRPr="00854BB4">
              <w:rPr>
                <w:rFonts w:ascii="Times New Roman" w:hAnsi="Times New Roman"/>
                <w:color w:val="000000"/>
                <w:sz w:val="24"/>
                <w:szCs w:val="24"/>
              </w:rPr>
              <w:t>Решение задач на нахождение четвёртого пропорционального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10588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w:t>
              </w:r>
              <w:r w:rsidRPr="00854BB4">
                <w:rPr>
                  <w:rFonts w:ascii="Times New Roman" w:hAnsi="Times New Roman"/>
                  <w:color w:val="0000FF"/>
                  <w:sz w:val="24"/>
                  <w:szCs w:val="24"/>
                  <w:u w:val="single"/>
                </w:rPr>
                <w:t>ec</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с геометрическим содержанием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8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17068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w:t>
              </w:r>
              <w:r w:rsidRPr="00854BB4">
                <w:rPr>
                  <w:rFonts w:ascii="Times New Roman" w:hAnsi="Times New Roman"/>
                  <w:color w:val="0000FF"/>
                  <w:sz w:val="24"/>
                  <w:szCs w:val="24"/>
                  <w:u w:val="single"/>
                </w:rPr>
                <w:t>cea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вычисления: переместительное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ea</w:t>
              </w:r>
              <w:r w:rsidRPr="00854BB4">
                <w:rPr>
                  <w:rFonts w:ascii="Times New Roman" w:hAnsi="Times New Roman"/>
                  <w:color w:val="0000FF"/>
                  <w:sz w:val="24"/>
                  <w:szCs w:val="24"/>
                  <w:u w:val="single"/>
                  <w:lang w:val="ru-RU"/>
                </w:rPr>
                <w:t>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Переместительное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w:t>
              </w:r>
              <w:r w:rsidRPr="00854BB4">
                <w:rPr>
                  <w:rFonts w:ascii="Times New Roman" w:hAnsi="Times New Roman"/>
                  <w:color w:val="0000FF"/>
                  <w:sz w:val="24"/>
                  <w:szCs w:val="24"/>
                  <w:u w:val="single"/>
                </w:rPr>
                <w:t>ed</w:t>
              </w:r>
              <w:r w:rsidRPr="00854BB4">
                <w:rPr>
                  <w:rFonts w:ascii="Times New Roman" w:hAnsi="Times New Roman"/>
                  <w:color w:val="0000FF"/>
                  <w:sz w:val="24"/>
                  <w:szCs w:val="24"/>
                  <w:u w:val="single"/>
                  <w:lang w:val="ru-RU"/>
                </w:rPr>
                <w:t>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Таблица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в пределах 100: приемы устных вычислений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cc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Сочетательное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w:t>
              </w:r>
              <w:r w:rsidRPr="00854BB4">
                <w:rPr>
                  <w:rFonts w:ascii="Times New Roman" w:hAnsi="Times New Roman"/>
                  <w:color w:val="0000FF"/>
                  <w:sz w:val="24"/>
                  <w:szCs w:val="24"/>
                  <w:u w:val="single"/>
                </w:rPr>
                <w:t>eb</w:t>
              </w:r>
              <w:r w:rsidRPr="00854BB4">
                <w:rPr>
                  <w:rFonts w:ascii="Times New Roman" w:hAnsi="Times New Roman"/>
                  <w:color w:val="0000FF"/>
                  <w:sz w:val="24"/>
                  <w:szCs w:val="24"/>
                  <w:u w:val="single"/>
                  <w:lang w:val="ru-RU"/>
                </w:rPr>
                <w:t>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периметра многоугольника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1338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1158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Соотношение «цена, количество, стоимость»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0944</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применение зависимости "цена-количество-стоимость"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11708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действий в числовом выражении (со скобками)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19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034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действий в числовом выражении (без скобок)</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Равенства и неравенства с числами: чтение, составление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08658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29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в пределах 100: таблица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6</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ade</w:t>
              </w:r>
              <w:r w:rsidRPr="00854BB4">
                <w:rPr>
                  <w:rFonts w:ascii="Times New Roman" w:hAnsi="Times New Roman"/>
                  <w:color w:val="0000FF"/>
                  <w:sz w:val="24"/>
                  <w:szCs w:val="24"/>
                  <w:u w:val="single"/>
                  <w:lang w:val="ru-RU"/>
                </w:rPr>
                <w:t>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отношений больше или меньше на…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на разностное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02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на кратное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отношений больше или меньше 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Столбчатая диаграмма: чтение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173</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175</w:t>
              </w:r>
              <w:r w:rsidRPr="00854BB4">
                <w:rPr>
                  <w:rFonts w:ascii="Times New Roman" w:hAnsi="Times New Roman"/>
                  <w:color w:val="0000FF"/>
                  <w:sz w:val="24"/>
                  <w:szCs w:val="24"/>
                  <w:u w:val="single"/>
                </w:rPr>
                <w:t>ae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Выбор формы представления информации. Линейные диаграммы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7</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afb</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Верные (истинные) и неверные (ложные) утверждения: </w:t>
            </w:r>
            <w:r w:rsidRPr="00854BB4">
              <w:rPr>
                <w:rFonts w:ascii="Times New Roman" w:hAnsi="Times New Roman"/>
                <w:color w:val="000000"/>
                <w:sz w:val="24"/>
                <w:szCs w:val="24"/>
                <w:lang w:val="ru-RU"/>
              </w:rPr>
              <w:lastRenderedPageBreak/>
              <w:t>конструирование, проверка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14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Свойства чисел. Математические игры с числами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Кратное сравнение чисел</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w:t>
              </w:r>
              <w:r w:rsidRPr="00854BB4">
                <w:rPr>
                  <w:rFonts w:ascii="Times New Roman" w:hAnsi="Times New Roman"/>
                  <w:color w:val="0000FF"/>
                  <w:sz w:val="24"/>
                  <w:szCs w:val="24"/>
                  <w:u w:val="single"/>
                </w:rPr>
                <w:t>cc</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0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087</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Площадь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bca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Изображение на клетчатой бумаге прямоугольника с заданным значением площади. </w:t>
            </w:r>
            <w:r w:rsidRPr="00854BB4">
              <w:rPr>
                <w:rFonts w:ascii="Times New Roman" w:hAnsi="Times New Roman"/>
                <w:color w:val="000000"/>
                <w:sz w:val="24"/>
                <w:szCs w:val="24"/>
              </w:rPr>
              <w:t>Сравнение площадей фигур с помощью наложения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139</w:t>
              </w:r>
              <w:r w:rsidRPr="00854BB4">
                <w:rPr>
                  <w:rFonts w:ascii="Times New Roman" w:hAnsi="Times New Roman"/>
                  <w:color w:val="0000FF"/>
                  <w:sz w:val="24"/>
                  <w:szCs w:val="24"/>
                  <w:u w:val="single"/>
                </w:rPr>
                <w:t>fe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129</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Периметр и площадь прямоугольника: общее и различное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50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Площадь и приемы её нахождения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площади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146</w:t>
              </w:r>
              <w:r w:rsidRPr="00854BB4">
                <w:rPr>
                  <w:rFonts w:ascii="Times New Roman" w:hAnsi="Times New Roman"/>
                  <w:color w:val="0000FF"/>
                  <w:sz w:val="24"/>
                  <w:szCs w:val="24"/>
                  <w:u w:val="single"/>
                </w:rPr>
                <w:t>ce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нахождения периметра и площади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daa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8</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умножения: анализ, формулирование закономерностей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1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de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9</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358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Планирование хода решения задачи арифметическим способом. </w:t>
            </w:r>
            <w:r w:rsidRPr="00854BB4">
              <w:rPr>
                <w:rFonts w:ascii="Times New Roman" w:hAnsi="Times New Roman"/>
                <w:color w:val="000000"/>
                <w:sz w:val="24"/>
                <w:szCs w:val="24"/>
              </w:rPr>
              <w:t>Решение задач изученных видов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16640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w:t>
              </w:r>
              <w:r w:rsidRPr="00854BB4">
                <w:rPr>
                  <w:rFonts w:ascii="Times New Roman" w:hAnsi="Times New Roman"/>
                  <w:color w:val="0000FF"/>
                  <w:sz w:val="24"/>
                  <w:szCs w:val="24"/>
                  <w:u w:val="single"/>
                </w:rPr>
                <w:t>df</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Переход от одних единиц площади к другим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работу (производительность труда) одного объекта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11884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62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ebc</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площади в заданных единицах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14142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Арифметические действия с числом 1</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cdf</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2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678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Арифметические действия с числом 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cfc</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148</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Оценка решения задачи на достоверность и логичность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12266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Вычисления с числами 0 и 1. Деление нуля на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доли величины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12400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Доля величины: сравнение долей одной величины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12586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Доля величины: половина, четверть в практической ситуации, </w:t>
            </w:r>
            <w:r w:rsidRPr="00854BB4">
              <w:rPr>
                <w:rFonts w:ascii="Times New Roman" w:hAnsi="Times New Roman"/>
                <w:color w:val="000000"/>
                <w:sz w:val="24"/>
                <w:szCs w:val="24"/>
                <w:lang w:val="ru-RU"/>
              </w:rPr>
              <w:lastRenderedPageBreak/>
              <w:t>сравнение величин, выраженных долями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095</w:t>
              </w:r>
              <w:r w:rsidRPr="00854BB4">
                <w:rPr>
                  <w:rFonts w:ascii="Times New Roman" w:hAnsi="Times New Roman"/>
                  <w:color w:val="0000FF"/>
                  <w:sz w:val="24"/>
                  <w:szCs w:val="24"/>
                  <w:u w:val="single"/>
                </w:rPr>
                <w:t>bc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0974</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3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0999</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020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№3</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умножение суммы на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baf</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81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двузначного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Внетабличное устное умножение и деление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умножения двузначного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bcc</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Выбор верного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Разные способы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суммы на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приемы записи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120</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400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деление двузначного числа на двузначное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ee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634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однозначное число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be</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4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212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периметра в заданных единицах длины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13666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изображения (чертежа) данными на основе измерения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62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16078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092</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Практическая работа по разделу "Величины". </w:t>
            </w:r>
            <w:r w:rsidRPr="00854BB4">
              <w:rPr>
                <w:rFonts w:ascii="Times New Roman" w:hAnsi="Times New Roman"/>
                <w:color w:val="000000"/>
                <w:sz w:val="24"/>
                <w:szCs w:val="24"/>
              </w:rPr>
              <w:t>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w:t>
              </w:r>
              <w:r w:rsidRPr="00854BB4">
                <w:rPr>
                  <w:rFonts w:ascii="Times New Roman" w:hAnsi="Times New Roman"/>
                  <w:color w:val="0000FF"/>
                  <w:sz w:val="24"/>
                  <w:szCs w:val="24"/>
                  <w:u w:val="single"/>
                </w:rPr>
                <w:t>ab</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чтение, запись, упорядочение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информацией: чтение информации, представленной в </w:t>
            </w:r>
            <w:r w:rsidRPr="00854BB4">
              <w:rPr>
                <w:rFonts w:ascii="Times New Roman" w:hAnsi="Times New Roman"/>
                <w:color w:val="000000"/>
                <w:sz w:val="24"/>
                <w:szCs w:val="24"/>
                <w:lang w:val="ru-RU"/>
              </w:rPr>
              <w:lastRenderedPageBreak/>
              <w:t xml:space="preserve">разной форме. </w:t>
            </w:r>
            <w:r w:rsidRPr="00854BB4">
              <w:rPr>
                <w:rFonts w:ascii="Times New Roman" w:hAnsi="Times New Roman"/>
                <w:color w:val="000000"/>
                <w:sz w:val="24"/>
                <w:szCs w:val="24"/>
              </w:rPr>
              <w:t>Римская система счисления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чтение, запись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07208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0820</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5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w:t>
              </w:r>
              <w:r w:rsidRPr="00854BB4">
                <w:rPr>
                  <w:rFonts w:ascii="Times New Roman" w:hAnsi="Times New Roman"/>
                  <w:color w:val="0000FF"/>
                  <w:sz w:val="24"/>
                  <w:szCs w:val="24"/>
                  <w:u w:val="single"/>
                </w:rPr>
                <w:t>aea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двум признакам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в пределах 1000: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07</w:t>
              </w:r>
              <w:r w:rsidRPr="00854BB4">
                <w:rPr>
                  <w:rFonts w:ascii="Times New Roman" w:hAnsi="Times New Roman"/>
                  <w:color w:val="0000FF"/>
                  <w:sz w:val="24"/>
                  <w:szCs w:val="24"/>
                  <w:u w:val="single"/>
                </w:rPr>
                <w:t>ff</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09116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длины объекта, упорядочение по длине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w:t>
              </w:r>
              <w:r w:rsidRPr="00854BB4">
                <w:rPr>
                  <w:rFonts w:ascii="Times New Roman" w:hAnsi="Times New Roman"/>
                  <w:color w:val="0000FF"/>
                  <w:sz w:val="24"/>
                  <w:szCs w:val="24"/>
                  <w:u w:val="single"/>
                </w:rPr>
                <w:t>bde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периметра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с круглым числом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ca</w:t>
              </w:r>
              <w:r w:rsidRPr="00854BB4">
                <w:rPr>
                  <w:rFonts w:ascii="Times New Roman" w:hAnsi="Times New Roman"/>
                  <w:color w:val="0000FF"/>
                  <w:sz w:val="24"/>
                  <w:szCs w:val="24"/>
                  <w:u w:val="single"/>
                  <w:lang w:val="ru-RU"/>
                </w:rPr>
                <w:t>46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cc</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умножение на однозначное число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сложение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вычитание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деления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defa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круглого числа, на круглое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круглого числа, на круглое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умножения трехзначного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dd</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17220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Умножение и деление трехзначного числа на </w:t>
            </w:r>
            <w:r w:rsidRPr="00854BB4">
              <w:rPr>
                <w:rFonts w:ascii="Times New Roman" w:hAnsi="Times New Roman"/>
                <w:color w:val="000000"/>
                <w:sz w:val="24"/>
                <w:szCs w:val="24"/>
                <w:lang w:val="ru-RU"/>
              </w:rPr>
              <w:lastRenderedPageBreak/>
              <w:t>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6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18120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расчет времени, количества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деления трехзначного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1043</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деления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102</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Проверка правильности вычислений: прикидка и оценка результата. </w:t>
            </w:r>
            <w:r w:rsidRPr="00854BB4">
              <w:rPr>
                <w:rFonts w:ascii="Times New Roman" w:hAnsi="Times New Roman"/>
                <w:color w:val="000000"/>
                <w:sz w:val="24"/>
                <w:szCs w:val="24"/>
              </w:rPr>
              <w:t>Знакомство с калькулятором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81</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Числа от 1 до 1000. 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Текстовые задачи. Задачи в 2-3 действия. </w:t>
            </w:r>
            <w:r w:rsidRPr="00854BB4">
              <w:rPr>
                <w:rFonts w:ascii="Times New Roman" w:hAnsi="Times New Roman"/>
                <w:color w:val="000000"/>
                <w:sz w:val="24"/>
                <w:szCs w:val="24"/>
              </w:rPr>
              <w:t>Повторение и закрепление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1858</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70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порядка действий в числовом выражении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w:t>
              </w:r>
              <w:r w:rsidRPr="00854BB4">
                <w:rPr>
                  <w:rFonts w:ascii="Times New Roman" w:hAnsi="Times New Roman"/>
                  <w:color w:val="0000FF"/>
                  <w:sz w:val="24"/>
                  <w:szCs w:val="24"/>
                  <w:u w:val="single"/>
                </w:rPr>
                <w:t>eb</w:t>
              </w:r>
              <w:r w:rsidRPr="00854BB4">
                <w:rPr>
                  <w:rFonts w:ascii="Times New Roman" w:hAnsi="Times New Roman"/>
                  <w:color w:val="0000FF"/>
                  <w:sz w:val="24"/>
                  <w:szCs w:val="24"/>
                  <w:u w:val="single"/>
                  <w:lang w:val="ru-RU"/>
                </w:rPr>
                <w:t>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57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5"/>
        <w:gridCol w:w="3254"/>
        <w:gridCol w:w="913"/>
        <w:gridCol w:w="1768"/>
        <w:gridCol w:w="1834"/>
        <w:gridCol w:w="1296"/>
        <w:gridCol w:w="4310"/>
      </w:tblGrid>
      <w:tr w:rsidR="00343974" w:rsidRPr="00854BB4">
        <w:trPr>
          <w:trHeight w:val="144"/>
          <w:tblCellSpacing w:w="20" w:type="nil"/>
        </w:trPr>
        <w:tc>
          <w:tcPr>
            <w:tcW w:w="448"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43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1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25"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86"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77"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79"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1000: чтение, запись, сравнение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Повторение изученного в 3 классе. Алгоритм </w:t>
            </w:r>
            <w:r w:rsidRPr="00854BB4">
              <w:rPr>
                <w:rFonts w:ascii="Times New Roman" w:hAnsi="Times New Roman"/>
                <w:color w:val="000000"/>
                <w:sz w:val="24"/>
                <w:szCs w:val="24"/>
                <w:lang w:val="ru-RU"/>
              </w:rPr>
              <w:lastRenderedPageBreak/>
              <w:t>умножения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Анализ текстовой задачи: данные и отношения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27670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Представление текстовой задачи на модели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Столбчатая диаграмма: чтение, дополнение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19444</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Составление числового </w:t>
            </w:r>
            <w:r w:rsidRPr="00854BB4">
              <w:rPr>
                <w:rFonts w:ascii="Times New Roman" w:hAnsi="Times New Roman"/>
                <w:color w:val="000000"/>
                <w:sz w:val="24"/>
                <w:szCs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задачи разными способами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Оценка решения задачи на достоверность и логичность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чтение, запись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7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1925</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с помощью числового выражения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195</w:t>
              </w:r>
              <w:r w:rsidRPr="00854BB4">
                <w:rPr>
                  <w:rFonts w:ascii="Times New Roman" w:hAnsi="Times New Roman"/>
                  <w:color w:val="0000FF"/>
                  <w:sz w:val="24"/>
                  <w:szCs w:val="24"/>
                  <w:u w:val="single"/>
                </w:rPr>
                <w:t>ca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в пределах миллиона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1973</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Общее группы многозначных чисел. Классификация чисел. </w:t>
            </w:r>
            <w:r w:rsidRPr="00854BB4">
              <w:rPr>
                <w:rFonts w:ascii="Times New Roman" w:hAnsi="Times New Roman"/>
                <w:color w:val="000000"/>
                <w:sz w:val="24"/>
                <w:szCs w:val="24"/>
              </w:rPr>
              <w:t>Класс миллионов. Класс миллиардов</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и упорядочение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Библиотека ЦОК</w:t>
            </w:r>
          </w:p>
          <w:p w:rsidR="00343974" w:rsidRPr="00854BB4" w:rsidRDefault="00F76343">
            <w:pPr>
              <w:numPr>
                <w:ilvl w:val="0"/>
                <w:numId w:val="1"/>
              </w:numPr>
              <w:spacing w:after="0"/>
              <w:rPr>
                <w:sz w:val="24"/>
                <w:szCs w:val="24"/>
              </w:rPr>
            </w:pPr>
            <w:hyperlink r:id="rId282">
              <w:r w:rsidR="00AE51D1" w:rsidRPr="00854BB4">
                <w:rPr>
                  <w:rFonts w:ascii="Times New Roman" w:hAnsi="Times New Roman"/>
                  <w:color w:val="0000FF"/>
                  <w:sz w:val="24"/>
                  <w:szCs w:val="24"/>
                  <w:u w:val="single"/>
                </w:rPr>
                <w:t>https://m.edsoo.ru/c4e1989a</w:t>
              </w:r>
            </w:hyperlink>
            <w:r w:rsidR="00AE51D1" w:rsidRPr="00854BB4">
              <w:rPr>
                <w:rFonts w:ascii="Times New Roman" w:hAnsi="Times New Roman"/>
                <w:color w:val="000000"/>
                <w:sz w:val="24"/>
                <w:szCs w:val="24"/>
              </w:rPr>
              <w:t xml:space="preserve"> </w:t>
            </w:r>
            <w:r w:rsidR="00AE51D1" w:rsidRPr="00854BB4">
              <w:rPr>
                <w:rFonts w:ascii="Times New Roman" w:hAnsi="Times New Roman"/>
                <w:color w:val="000000"/>
                <w:sz w:val="24"/>
                <w:szCs w:val="24"/>
              </w:rPr>
              <w:lastRenderedPageBreak/>
              <w:t>2)</w:t>
            </w:r>
            <w:hyperlink r:id="rId283">
              <w:r w:rsidR="00AE51D1" w:rsidRPr="00854BB4">
                <w:rPr>
                  <w:rFonts w:ascii="Times New Roman" w:hAnsi="Times New Roman"/>
                  <w:color w:val="0000FF"/>
                  <w:sz w:val="24"/>
                  <w:szCs w:val="24"/>
                  <w:u w:val="single"/>
                </w:rPr>
                <w:t>https://m.edsoo.ru/c4e19de0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25</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 на работу</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Составление высказываний о свойствах числа. </w:t>
            </w:r>
            <w:r w:rsidRPr="00854BB4">
              <w:rPr>
                <w:rFonts w:ascii="Times New Roman" w:hAnsi="Times New Roman"/>
                <w:color w:val="000000"/>
                <w:sz w:val="24"/>
                <w:szCs w:val="24"/>
              </w:rPr>
              <w:t>Запись признаков сравнения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40</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Умножение на 10, 100, 1000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на 10, 100, 1000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488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Сравнение объектов по площади. Соотношения </w:t>
            </w:r>
            <w:r w:rsidRPr="00854BB4">
              <w:rPr>
                <w:rFonts w:ascii="Times New Roman" w:hAnsi="Times New Roman"/>
                <w:color w:val="000000"/>
                <w:sz w:val="24"/>
                <w:szCs w:val="24"/>
                <w:lang w:val="ru-RU"/>
              </w:rPr>
              <w:lastRenderedPageBreak/>
              <w:t>между единицами площади,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60</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78</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площади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8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89</w:t>
              </w:r>
              <w:r w:rsidRPr="00854BB4">
                <w:rPr>
                  <w:rFonts w:ascii="Times New Roman" w:hAnsi="Times New Roman"/>
                  <w:color w:val="0000FF"/>
                  <w:sz w:val="24"/>
                  <w:szCs w:val="24"/>
                  <w:u w:val="single"/>
                </w:rPr>
                <w:t>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ae</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a</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afe</w:t>
              </w:r>
              <w:r w:rsidRPr="00854BB4">
                <w:rPr>
                  <w:rFonts w:ascii="Times New Roman" w:hAnsi="Times New Roman"/>
                  <w:color w:val="0000FF"/>
                  <w:sz w:val="24"/>
                  <w:szCs w:val="24"/>
                  <w:u w:val="single"/>
                  <w:lang w:val="ru-RU"/>
                </w:rPr>
                <w:t>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Применение соотношений между единицами времени в практических и учебных </w:t>
            </w:r>
            <w:r w:rsidRPr="00854BB4">
              <w:rPr>
                <w:rFonts w:ascii="Times New Roman" w:hAnsi="Times New Roman"/>
                <w:color w:val="000000"/>
                <w:sz w:val="24"/>
                <w:szCs w:val="24"/>
                <w:lang w:val="ru-RU"/>
              </w:rPr>
              <w:lastRenderedPageBreak/>
              <w:t>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расчет времени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Доля величины времени,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be</w:t>
              </w:r>
              <w:r w:rsidRPr="00854BB4">
                <w:rPr>
                  <w:rFonts w:ascii="Times New Roman" w:hAnsi="Times New Roman"/>
                  <w:color w:val="0000FF"/>
                  <w:sz w:val="24"/>
                  <w:szCs w:val="24"/>
                  <w:u w:val="single"/>
                  <w:lang w:val="ru-RU"/>
                </w:rPr>
                <w:t>92</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величин, упорядочение величин</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704</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Закрепление. Таблица единиц времени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168</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площади для решения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величины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величины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сложение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022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Разностное и кратное сравнение величин</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53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вычитание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многозначного числа до заданного круглого числа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61</w:t>
              </w:r>
              <w:r w:rsidRPr="00854BB4">
                <w:rPr>
                  <w:rFonts w:ascii="Times New Roman" w:hAnsi="Times New Roman"/>
                  <w:color w:val="0000FF"/>
                  <w:sz w:val="24"/>
                  <w:szCs w:val="24"/>
                  <w:u w:val="single"/>
                </w:rPr>
                <w:t>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Примеры и контрпримеры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Изображение фигуры, симметричной заданной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Вычисление доли величины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Применение представлений о доле величины для решения практических </w:t>
            </w:r>
            <w:r w:rsidRPr="00854BB4">
              <w:rPr>
                <w:rFonts w:ascii="Times New Roman" w:hAnsi="Times New Roman"/>
                <w:color w:val="000000"/>
                <w:sz w:val="24"/>
                <w:szCs w:val="24"/>
                <w:lang w:val="ru-RU"/>
              </w:rPr>
              <w:lastRenderedPageBreak/>
              <w:t>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Планирование хода решения задачи арифметическим способом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29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21482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 3</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Арифметические действия с величинами: сложение, вычитание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Поиск и использование данных для решения практических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212</w:t>
              </w:r>
              <w:r w:rsidRPr="00854BB4">
                <w:rPr>
                  <w:rFonts w:ascii="Times New Roman" w:hAnsi="Times New Roman"/>
                  <w:color w:val="0000FF"/>
                  <w:sz w:val="24"/>
                  <w:szCs w:val="24"/>
                  <w:u w:val="single"/>
                </w:rPr>
                <w:t>de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цены, количества, стоимости товара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w:t>
              </w:r>
              <w:r w:rsidRPr="00854BB4">
                <w:rPr>
                  <w:rFonts w:ascii="Times New Roman" w:hAnsi="Times New Roman"/>
                  <w:color w:val="0000FF"/>
                  <w:sz w:val="24"/>
                  <w:szCs w:val="24"/>
                  <w:u w:val="single"/>
                </w:rPr>
                <w:t>abc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с недостаточными данными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72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Таблица: чтение, дополнение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854BB4">
              <w:rPr>
                <w:rFonts w:ascii="Times New Roman" w:hAnsi="Times New Roman"/>
                <w:color w:val="000000"/>
                <w:sz w:val="24"/>
                <w:szCs w:val="24"/>
              </w:rPr>
              <w:t>Выполнение построений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25582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однозначное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aa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Взаимное расположение геометрических фигур на чертеже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Нахождение неизвестного компонента действия </w:t>
            </w:r>
            <w:r w:rsidRPr="00854BB4">
              <w:rPr>
                <w:rFonts w:ascii="Times New Roman" w:hAnsi="Times New Roman"/>
                <w:color w:val="000000"/>
                <w:sz w:val="24"/>
                <w:szCs w:val="24"/>
                <w:lang w:val="ru-RU"/>
              </w:rPr>
              <w:lastRenderedPageBreak/>
              <w:t>умножения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970</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fb</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геометрических фигур</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однозначное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cf</w:t>
              </w:r>
              <w:r w:rsidRPr="00854BB4">
                <w:rPr>
                  <w:rFonts w:ascii="Times New Roman" w:hAnsi="Times New Roman"/>
                  <w:color w:val="0000FF"/>
                  <w:sz w:val="24"/>
                  <w:szCs w:val="24"/>
                  <w:u w:val="single"/>
                  <w:lang w:val="ru-RU"/>
                </w:rPr>
                <w:t>90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Число, большее или меньшее данного числа в заданное число раз</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88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Повторение пройденного по разделу "Нумерация"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приемы записи решения задачи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2358</w:t>
              </w:r>
              <w:r w:rsidRPr="00854BB4">
                <w:rPr>
                  <w:rFonts w:ascii="Times New Roman" w:hAnsi="Times New Roman"/>
                  <w:color w:val="0000FF"/>
                  <w:sz w:val="24"/>
                  <w:szCs w:val="24"/>
                  <w:u w:val="single"/>
                </w:rPr>
                <w:t>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215</w:t>
              </w:r>
              <w:r w:rsidRPr="00854BB4">
                <w:rPr>
                  <w:rFonts w:ascii="Times New Roman" w:hAnsi="Times New Roman"/>
                  <w:color w:val="0000FF"/>
                  <w:sz w:val="24"/>
                  <w:szCs w:val="24"/>
                  <w:u w:val="single"/>
                </w:rPr>
                <w:t>ea</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прямоугольника (квадрата)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0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2597</w:t>
              </w:r>
              <w:r w:rsidRPr="00854BB4">
                <w:rPr>
                  <w:rFonts w:ascii="Times New Roman" w:hAnsi="Times New Roman"/>
                  <w:color w:val="0000FF"/>
                  <w:sz w:val="24"/>
                  <w:szCs w:val="24"/>
                  <w:u w:val="single"/>
                </w:rPr>
                <w:t>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отражающих ситуацию купли-продажи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w:t>
              </w:r>
              <w:r w:rsidRPr="00854BB4">
                <w:rPr>
                  <w:rFonts w:ascii="Times New Roman" w:hAnsi="Times New Roman"/>
                  <w:color w:val="0000FF"/>
                  <w:sz w:val="24"/>
                  <w:szCs w:val="24"/>
                  <w:u w:val="single"/>
                </w:rPr>
                <w:t>abc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изученного по разделу "Арифметические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Периметр многоугольника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 на движение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2226</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расчетных задач (расходы, изменения)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42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формы представления одной и той же информации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24736</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Проекции предметов окружающего мира на плоскость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Применение алгоритмов для вычислений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с остатком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106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умножения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8</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854BB4">
              <w:rPr>
                <w:rFonts w:ascii="Times New Roman" w:hAnsi="Times New Roman"/>
                <w:color w:val="000000"/>
                <w:sz w:val="24"/>
                <w:szCs w:val="24"/>
              </w:rPr>
              <w:t>Повторение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25410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2529</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умножение и деление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одному-двум признакам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по теме "Письменные вычисления"/ Всероссийская проверочная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2316</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Суммирование данных строки, столбца данной таблицы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деления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544</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121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Окружность, круг: распознавание и изображение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1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0</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22968</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с избыточными и недостающими данными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Окружность и круг: построение, нахождение радиуса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2433</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854BB4">
              <w:rPr>
                <w:rFonts w:ascii="Times New Roman" w:hAnsi="Times New Roman"/>
                <w:color w:val="000000"/>
                <w:sz w:val="24"/>
                <w:szCs w:val="24"/>
              </w:rPr>
              <w:t>Повторение по теме "Геометрические фигуры"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296</w:t>
              </w:r>
              <w:r w:rsidRPr="00854BB4">
                <w:rPr>
                  <w:rFonts w:ascii="Times New Roman" w:hAnsi="Times New Roman"/>
                  <w:color w:val="0000FF"/>
                  <w:sz w:val="24"/>
                  <w:szCs w:val="24"/>
                  <w:u w:val="single"/>
                </w:rPr>
                <w:t>aa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129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скорости, времени, пройденного пути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2911</w:t>
              </w:r>
              <w:r w:rsidRPr="00854BB4">
                <w:rPr>
                  <w:rFonts w:ascii="Times New Roman" w:hAnsi="Times New Roman"/>
                  <w:color w:val="0000FF"/>
                  <w:sz w:val="24"/>
                  <w:szCs w:val="24"/>
                  <w:u w:val="single"/>
                </w:rPr>
                <w:t>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Работа с текстовой задачей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29510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Закрепление по теме "Задачи на нахождение доли величины, величины по её доле". </w:t>
            </w:r>
            <w:r w:rsidRPr="00854BB4">
              <w:rPr>
                <w:rFonts w:ascii="Times New Roman" w:hAnsi="Times New Roman"/>
                <w:color w:val="000000"/>
                <w:sz w:val="24"/>
                <w:szCs w:val="24"/>
              </w:rPr>
              <w:t>Материал для расширения и углубления знаний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Библиотека ЦОК</w:t>
            </w:r>
          </w:p>
          <w:p w:rsidR="00343974" w:rsidRPr="00854BB4" w:rsidRDefault="00F76343">
            <w:pPr>
              <w:numPr>
                <w:ilvl w:val="0"/>
                <w:numId w:val="2"/>
              </w:numPr>
              <w:spacing w:after="0"/>
              <w:rPr>
                <w:sz w:val="24"/>
                <w:szCs w:val="24"/>
              </w:rPr>
            </w:pPr>
            <w:hyperlink r:id="rId325">
              <w:r w:rsidR="00AE51D1" w:rsidRPr="00854BB4">
                <w:rPr>
                  <w:rFonts w:ascii="Times New Roman" w:hAnsi="Times New Roman"/>
                  <w:color w:val="0000FF"/>
                  <w:sz w:val="24"/>
                  <w:szCs w:val="24"/>
                  <w:u w:val="single"/>
                </w:rPr>
                <w:t>https://m.edsoo.ru/c4e20b40</w:t>
              </w:r>
            </w:hyperlink>
            <w:r w:rsidR="00AE51D1" w:rsidRPr="00854BB4">
              <w:rPr>
                <w:rFonts w:ascii="Times New Roman" w:hAnsi="Times New Roman"/>
                <w:color w:val="000000"/>
                <w:sz w:val="24"/>
                <w:szCs w:val="24"/>
              </w:rPr>
              <w:t xml:space="preserve"> 2)</w:t>
            </w:r>
            <w:hyperlink r:id="rId326">
              <w:r w:rsidR="00AE51D1" w:rsidRPr="00854BB4">
                <w:rPr>
                  <w:rFonts w:ascii="Times New Roman" w:hAnsi="Times New Roman"/>
                  <w:color w:val="0000FF"/>
                  <w:sz w:val="24"/>
                  <w:szCs w:val="24"/>
                  <w:u w:val="single"/>
                </w:rPr>
                <w:t>https://m.edsoo.ru/c4e20cee</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244</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2</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25154</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Составление числового выражения, содержащего 1-2 действия и нахождение </w:t>
            </w:r>
            <w:r w:rsidRPr="00854BB4">
              <w:rPr>
                <w:rFonts w:ascii="Times New Roman" w:hAnsi="Times New Roman"/>
                <w:color w:val="000000"/>
                <w:sz w:val="24"/>
                <w:szCs w:val="24"/>
                <w:lang w:val="ru-RU"/>
              </w:rPr>
              <w:lastRenderedPageBreak/>
              <w:t>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2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288</w:t>
              </w:r>
              <w:r w:rsidRPr="00854BB4">
                <w:rPr>
                  <w:rFonts w:ascii="Times New Roman" w:hAnsi="Times New Roman"/>
                  <w:color w:val="0000FF"/>
                  <w:sz w:val="24"/>
                  <w:szCs w:val="24"/>
                  <w:u w:val="single"/>
                </w:rPr>
                <w:t>ea</w:t>
              </w:r>
            </w:hyperlink>
          </w:p>
        </w:tc>
      </w:tr>
      <w:tr w:rsidR="00343974" w:rsidRPr="00F76343">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299</w:t>
              </w:r>
              <w:r w:rsidRPr="00854BB4">
                <w:rPr>
                  <w:rFonts w:ascii="Times New Roman" w:hAnsi="Times New Roman"/>
                  <w:color w:val="0000FF"/>
                  <w:sz w:val="24"/>
                  <w:szCs w:val="24"/>
                  <w:u w:val="single"/>
                </w:rPr>
                <w:t>ca</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3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lang w:val="ru-RU"/>
        </w:rPr>
      </w:pPr>
      <w:bookmarkStart w:id="8" w:name="block-40910220"/>
      <w:bookmarkEnd w:id="7"/>
      <w:r w:rsidRPr="00854BB4">
        <w:rPr>
          <w:rFonts w:ascii="Times New Roman" w:hAnsi="Times New Roman"/>
          <w:b/>
          <w:color w:val="000000"/>
          <w:sz w:val="24"/>
          <w:szCs w:val="24"/>
          <w:lang w:val="ru-RU"/>
        </w:rPr>
        <w:lastRenderedPageBreak/>
        <w:t xml:space="preserve"> ВАРИАНТ 2. ДЛЯ САМОСТОЯТЕЛЬНОГО КОНСТРУИРОВАНИЯ ПОУРОЧНОГО ПЛАНИРОВАНИЯ </w:t>
      </w:r>
    </w:p>
    <w:p w:rsidR="00343974" w:rsidRPr="00854BB4" w:rsidRDefault="00AE51D1">
      <w:pPr>
        <w:spacing w:after="0"/>
        <w:ind w:left="120"/>
        <w:rPr>
          <w:sz w:val="24"/>
          <w:szCs w:val="24"/>
        </w:rPr>
      </w:pPr>
      <w:r w:rsidRPr="00854BB4">
        <w:rPr>
          <w:rFonts w:ascii="Times New Roman" w:hAnsi="Times New Roman"/>
          <w:b/>
          <w:color w:val="000000"/>
          <w:sz w:val="24"/>
          <w:szCs w:val="24"/>
          <w:lang w:val="ru-RU"/>
        </w:rPr>
        <w:t xml:space="preserve"> </w:t>
      </w:r>
      <w:r w:rsidRPr="00854BB4">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343974" w:rsidRPr="00854BB4">
        <w:trPr>
          <w:trHeight w:val="144"/>
          <w:tblCellSpacing w:w="20" w:type="nil"/>
        </w:trPr>
        <w:tc>
          <w:tcPr>
            <w:tcW w:w="46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168"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59"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81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51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61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Количественный счет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Порядковый счет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по количеству: столько же, сколько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по количеству: больше, меньше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Различение, чтение чисел. Число и цифра 1</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Число и количество. Число и цифра 2</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упорядочение чисел. Число и цифра 3</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числа на одну или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Уменьшение числа на одну или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Многоугольники: различение, сравнение, изображение от руки на листе в клетку. </w:t>
            </w:r>
            <w:r w:rsidRPr="00854BB4">
              <w:rPr>
                <w:rFonts w:ascii="Times New Roman" w:hAnsi="Times New Roman"/>
                <w:color w:val="000000"/>
                <w:sz w:val="24"/>
                <w:szCs w:val="24"/>
              </w:rPr>
              <w:t>Число и цифра 4</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Длина. Сравнение по длине: длиннее, короче, одинаковые по длине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 числа. Запись чисел в заданном порядке. </w:t>
            </w:r>
            <w:r w:rsidRPr="00854BB4">
              <w:rPr>
                <w:rFonts w:ascii="Times New Roman" w:hAnsi="Times New Roman"/>
                <w:color w:val="000000"/>
                <w:sz w:val="24"/>
                <w:szCs w:val="24"/>
              </w:rPr>
              <w:t>Число и цифра 5</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таблицы (содержащей не более четырёх данных)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геометрических фигур: точка, отрезок и др.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результата сравнения: больше, меньше, столько же (равно)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Сравнение геометрических фигур: </w:t>
            </w:r>
            <w:r w:rsidRPr="00854BB4">
              <w:rPr>
                <w:rFonts w:ascii="Times New Roman" w:hAnsi="Times New Roman"/>
                <w:color w:val="000000"/>
                <w:sz w:val="24"/>
                <w:szCs w:val="24"/>
                <w:lang w:val="ru-RU"/>
              </w:rPr>
              <w:lastRenderedPageBreak/>
              <w:t>общее, различное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описание расположения геометрических фигур на плоскости. </w:t>
            </w:r>
            <w:r w:rsidRPr="00854BB4">
              <w:rPr>
                <w:rFonts w:ascii="Times New Roman" w:hAnsi="Times New Roman"/>
                <w:color w:val="000000"/>
                <w:sz w:val="24"/>
                <w:szCs w:val="24"/>
              </w:rPr>
              <w:t>Число и цифра 6</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Увеличение, уменьшение числа на одну или несколько единиц. </w:t>
            </w:r>
            <w:r w:rsidRPr="00854BB4">
              <w:rPr>
                <w:rFonts w:ascii="Times New Roman" w:hAnsi="Times New Roman"/>
                <w:color w:val="000000"/>
                <w:sz w:val="24"/>
                <w:szCs w:val="24"/>
              </w:rPr>
              <w:t>Число и цифра 7</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Число как результат счета. Состав числа. </w:t>
            </w:r>
            <w:r w:rsidRPr="00854BB4">
              <w:rPr>
                <w:rFonts w:ascii="Times New Roman" w:hAnsi="Times New Roman"/>
                <w:color w:val="000000"/>
                <w:sz w:val="24"/>
                <w:szCs w:val="24"/>
              </w:rPr>
              <w:t>Число и цифра 8</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Число как результат измерения. Число и цифра 9</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 и цифра 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Число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Состав чисел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Единицы длины: сантиметр</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Измерение длины отрезка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длины с помощью линейки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 до 10.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38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Действие сложения. Компоненты действия, запись равенства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в пределах 10. Применение в практических ситуациях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результата увеличения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Дополнение до 10.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Модели задач: краткая запись, рисунок, схема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увеличение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задачи по краткой записи, рисунку, схеме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сложения чисел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w:t>
            </w:r>
            <w:r w:rsidRPr="00854BB4">
              <w:rPr>
                <w:rFonts w:ascii="Times New Roman" w:hAnsi="Times New Roman"/>
                <w:color w:val="000000"/>
                <w:sz w:val="24"/>
                <w:szCs w:val="24"/>
                <w:lang w:val="ru-RU"/>
              </w:rPr>
              <w:lastRenderedPageBreak/>
              <w:t xml:space="preserve">задачи. </w:t>
            </w:r>
            <w:r w:rsidRPr="00854BB4">
              <w:rPr>
                <w:rFonts w:ascii="Times New Roman" w:hAnsi="Times New Roman"/>
                <w:color w:val="000000"/>
                <w:sz w:val="24"/>
                <w:szCs w:val="24"/>
              </w:rPr>
              <w:t>Задачи на нахождение суммы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по теме «Решение текстовых задач»</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длин отрезков</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по длине, проверка результата сравнения измерением</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Группировка объектов по заданному признаку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854BB4">
              <w:rPr>
                <w:rFonts w:ascii="Times New Roman" w:hAnsi="Times New Roman"/>
                <w:color w:val="000000"/>
                <w:sz w:val="24"/>
                <w:szCs w:val="24"/>
              </w:rPr>
              <w:t>Внутри. Вне. Между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распознавание круга, треугольника, четырехугольника. </w:t>
            </w:r>
            <w:r w:rsidRPr="00854BB4">
              <w:rPr>
                <w:rFonts w:ascii="Times New Roman" w:hAnsi="Times New Roman"/>
                <w:color w:val="000000"/>
                <w:sz w:val="24"/>
                <w:szCs w:val="24"/>
              </w:rPr>
              <w:t>Распределение фигур на группы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отрезка заданной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61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Действие вычитания. Компоненты действия, запись равенства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в пределах 10. Применение в практических ситуациях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результата вычитания нескольких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уменьшение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разностное сравнение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Перестановка слагаемых при сложении чисел</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Переместительное свойство сложения и </w:t>
            </w:r>
            <w:r w:rsidRPr="00854BB4">
              <w:rPr>
                <w:rFonts w:ascii="Times New Roman" w:hAnsi="Times New Roman"/>
                <w:color w:val="000000"/>
                <w:sz w:val="24"/>
                <w:szCs w:val="24"/>
                <w:lang w:val="ru-RU"/>
              </w:rPr>
              <w:lastRenderedPageBreak/>
              <w:t>его применение для вычислений</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Извлечение данного из строки, столбца таблицы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Выполнение 1—3-шаговых инструкций, связанных с вычислениями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Сложение и вычитание в пределах 10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увеличение и уменьшение числа на несколько единиц</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 квадрат</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Геометрические фигуры: прямоугольник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увеличение, уменьшение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квадрата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86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нахождение неизвестного уменьшаемого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854BB4">
              <w:rPr>
                <w:rFonts w:ascii="Times New Roman" w:hAnsi="Times New Roman"/>
                <w:color w:val="000000"/>
                <w:sz w:val="24"/>
                <w:szCs w:val="24"/>
              </w:rPr>
              <w:t>Задачи на нахождение неизвестного вычитаемого</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как действие, обратное сложению</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без измерения: старше — моложе, тяжелее — легче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Выполнение 1—3-шаговых инструкций, связанных с измерением длины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Внесение одного-двух данных в таблицу</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10. Сложение и вычитание.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Задачи на нахождение суммы и остатка.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Задачи на увеличение (уменьшение) числа на несколько единиц.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11 до 20. Десятичный принцип записи чисел</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Порядок следования чисел от 11 до 20. </w:t>
            </w:r>
            <w:r w:rsidRPr="00854BB4">
              <w:rPr>
                <w:rFonts w:ascii="Times New Roman" w:hAnsi="Times New Roman"/>
                <w:color w:val="000000"/>
                <w:sz w:val="24"/>
                <w:szCs w:val="24"/>
              </w:rPr>
              <w:lastRenderedPageBreak/>
              <w:t>Сравнение и упорядочение чисел</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Однозначные и двузначные числа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в пределах 20 без перехода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в пределах 20 без перехода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Десяток. Счет десятками в пределах ста</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20 без перехода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Числа от 1 до 20: различение, чтение, запись</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с числом 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разностное сравнение.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Сложение в пределах 15</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Вычитание в пределах 15</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15</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Сложение в пределах 20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Вычитание в пределах 20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Счёт по 2, по 3, по 5. Сложение одинаковых слагаемых</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Состав чисел в пределах 20</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Обобщение по теме «Числа от 1 до 20. </w:t>
            </w:r>
            <w:r w:rsidRPr="00854BB4">
              <w:rPr>
                <w:rFonts w:ascii="Times New Roman" w:hAnsi="Times New Roman"/>
                <w:color w:val="000000"/>
                <w:sz w:val="24"/>
                <w:szCs w:val="24"/>
              </w:rPr>
              <w:t>Сложение и вычитание»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11 до 20.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Единица длины: сантиметр, дециметр.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20. Сложение с </w:t>
            </w:r>
            <w:r w:rsidRPr="00854BB4">
              <w:rPr>
                <w:rFonts w:ascii="Times New Roman" w:hAnsi="Times New Roman"/>
                <w:color w:val="000000"/>
                <w:sz w:val="24"/>
                <w:szCs w:val="24"/>
                <w:lang w:val="ru-RU"/>
              </w:rPr>
              <w:lastRenderedPageBreak/>
              <w:t xml:space="preserve">переходом через десяток.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20. Вычитание с переходом через десяток.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от 1 до 20.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Нахождение неизвестного компонента: действия сложения, вычитания. </w:t>
            </w:r>
            <w:r w:rsidRPr="00854BB4">
              <w:rPr>
                <w:rFonts w:ascii="Times New Roman" w:hAnsi="Times New Roman"/>
                <w:color w:val="000000"/>
                <w:sz w:val="24"/>
                <w:szCs w:val="24"/>
              </w:rPr>
              <w:t>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Измерение длины отрезка.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168"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группировка, закономерности, высказывания.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6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16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Таблицы. Повторение</w:t>
            </w:r>
          </w:p>
        </w:tc>
        <w:tc>
          <w:tcPr>
            <w:tcW w:w="81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10" w:type="dxa"/>
            <w:tcMar>
              <w:top w:w="50" w:type="dxa"/>
              <w:left w:w="100" w:type="dxa"/>
            </w:tcMar>
            <w:vAlign w:val="center"/>
          </w:tcPr>
          <w:p w:rsidR="00343974" w:rsidRPr="00854BB4" w:rsidRDefault="00343974">
            <w:pPr>
              <w:spacing w:after="0"/>
              <w:ind w:left="135"/>
              <w:jc w:val="center"/>
              <w:rPr>
                <w:sz w:val="24"/>
                <w:szCs w:val="24"/>
              </w:rPr>
            </w:pPr>
          </w:p>
        </w:tc>
        <w:tc>
          <w:tcPr>
            <w:tcW w:w="1611" w:type="dxa"/>
            <w:tcMar>
              <w:top w:w="50" w:type="dxa"/>
              <w:left w:w="100" w:type="dxa"/>
            </w:tcMar>
            <w:vAlign w:val="center"/>
          </w:tcPr>
          <w:p w:rsidR="00343974" w:rsidRPr="00854BB4" w:rsidRDefault="00343974">
            <w:pPr>
              <w:spacing w:after="0"/>
              <w:ind w:left="135"/>
              <w:jc w:val="center"/>
              <w:rPr>
                <w:sz w:val="24"/>
                <w:szCs w:val="24"/>
              </w:rPr>
            </w:pPr>
          </w:p>
        </w:tc>
        <w:tc>
          <w:tcPr>
            <w:tcW w:w="1139" w:type="dxa"/>
            <w:tcMar>
              <w:top w:w="50" w:type="dxa"/>
              <w:left w:w="100" w:type="dxa"/>
            </w:tcMar>
            <w:vAlign w:val="center"/>
          </w:tcPr>
          <w:p w:rsidR="00343974" w:rsidRPr="00854BB4" w:rsidRDefault="00343974">
            <w:pPr>
              <w:spacing w:after="0"/>
              <w:ind w:left="135"/>
              <w:rPr>
                <w:sz w:val="24"/>
                <w:szCs w:val="24"/>
              </w:rPr>
            </w:pPr>
          </w:p>
        </w:tc>
        <w:tc>
          <w:tcPr>
            <w:tcW w:w="1959"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132 </w:t>
            </w:r>
          </w:p>
        </w:tc>
        <w:tc>
          <w:tcPr>
            <w:tcW w:w="151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1611"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343974" w:rsidRPr="00854BB4">
        <w:trPr>
          <w:trHeight w:val="144"/>
          <w:tblCellSpacing w:w="20" w:type="nil"/>
        </w:trPr>
        <w:tc>
          <w:tcPr>
            <w:tcW w:w="45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344"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2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36"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95"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88"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90"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100: действия с числами до 20. </w:t>
            </w:r>
            <w:r w:rsidRPr="00854BB4">
              <w:rPr>
                <w:rFonts w:ascii="Times New Roman" w:hAnsi="Times New Roman"/>
                <w:color w:val="000000"/>
                <w:sz w:val="24"/>
                <w:szCs w:val="24"/>
              </w:rPr>
              <w:t xml:space="preserve">Повторение </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(единица длины — миллиметр)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величин. Решение 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в пределах 100. Неравенство, запись неравенства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(единица длины — 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числа на несколько единиц/десятков</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Соотношения между единицами величины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Представление текста задачи разными способами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Закономерность в ряду чисел, геометрических фигур: её объяснение с использованием математической </w:t>
            </w:r>
            <w:r w:rsidRPr="00854BB4">
              <w:rPr>
                <w:rFonts w:ascii="Times New Roman" w:hAnsi="Times New Roman"/>
                <w:color w:val="000000"/>
                <w:sz w:val="24"/>
                <w:szCs w:val="24"/>
                <w:lang w:val="ru-RU"/>
              </w:rPr>
              <w:lastRenderedPageBreak/>
              <w:t>терминологии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ломаная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854BB4">
              <w:rPr>
                <w:rFonts w:ascii="Times New Roman" w:hAnsi="Times New Roman"/>
                <w:color w:val="000000"/>
                <w:sz w:val="24"/>
                <w:szCs w:val="24"/>
              </w:rPr>
              <w:t>Определение времени по часам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Разностное сравнение чисел, величин</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854BB4">
              <w:rPr>
                <w:rFonts w:ascii="Times New Roman" w:hAnsi="Times New Roman"/>
                <w:color w:val="000000"/>
                <w:sz w:val="24"/>
                <w:szCs w:val="24"/>
              </w:rPr>
              <w:t>Единицы времени – час, минута, секунда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чтение числового выражения со скобками, без скобок</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Сочетательное свойство сложения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Переместительное, сочетательное свойства сложения, их применение для </w:t>
            </w:r>
            <w:r w:rsidRPr="00854BB4">
              <w:rPr>
                <w:rFonts w:ascii="Times New Roman" w:hAnsi="Times New Roman"/>
                <w:color w:val="000000"/>
                <w:sz w:val="24"/>
                <w:szCs w:val="24"/>
                <w:lang w:val="ru-RU"/>
              </w:rPr>
              <w:lastRenderedPageBreak/>
              <w:t>вычислений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w:t>
            </w:r>
            <w:r w:rsidRPr="00854BB4">
              <w:rPr>
                <w:rFonts w:ascii="Times New Roman" w:hAnsi="Times New Roman"/>
                <w:color w:val="000000"/>
                <w:sz w:val="24"/>
                <w:szCs w:val="24"/>
                <w:lang w:val="ru-RU"/>
              </w:rPr>
              <w:lastRenderedPageBreak/>
              <w:t>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Проверка результата вычисления (реальность ответа, обратное действие). </w:t>
            </w:r>
            <w:r w:rsidRPr="00854BB4">
              <w:rPr>
                <w:rFonts w:ascii="Times New Roman" w:hAnsi="Times New Roman"/>
                <w:color w:val="000000"/>
                <w:sz w:val="24"/>
                <w:szCs w:val="24"/>
              </w:rPr>
              <w:t>Проверка сложения и вычитания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Письменное сложение и вычитание чисел в пределах 100. </w:t>
            </w:r>
            <w:r w:rsidRPr="00854BB4">
              <w:rPr>
                <w:rFonts w:ascii="Times New Roman" w:hAnsi="Times New Roman"/>
                <w:color w:val="000000"/>
                <w:sz w:val="24"/>
                <w:szCs w:val="24"/>
              </w:rPr>
              <w:t>Дополнение до круглого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w:t>
            </w:r>
            <w:r w:rsidRPr="00854BB4">
              <w:rPr>
                <w:rFonts w:ascii="Times New Roman" w:hAnsi="Times New Roman"/>
                <w:color w:val="000000"/>
                <w:sz w:val="24"/>
                <w:szCs w:val="24"/>
                <w:lang w:val="ru-RU"/>
              </w:rPr>
              <w:lastRenderedPageBreak/>
              <w:t>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Вычисление суммы, разности удобным способом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утверждений с использованием слов «каждый», «все»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Неизвестный компонент действия сложения, его нахождение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Взаимосвязь компонентов и результата действия вычитания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Неизвестный компонент действия вычитания, его нахождение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в два действия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Работа с таблицами: извлечение и использование для ответа на вопрос </w:t>
            </w:r>
            <w:r w:rsidRPr="00854BB4">
              <w:rPr>
                <w:rFonts w:ascii="Times New Roman" w:hAnsi="Times New Roman"/>
                <w:color w:val="000000"/>
                <w:sz w:val="24"/>
                <w:szCs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Периметр многоугольника (треугольника, четырехугольника)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Алгоритм письменного сложения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Алгоритм письменного вычитания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Построение отрезка заданной длины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Распознавание и изображение геометрических фигур: прямой угол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Правило составления ряда чисел, величин, геометрических фигур </w:t>
            </w:r>
            <w:r w:rsidRPr="00854BB4">
              <w:rPr>
                <w:rFonts w:ascii="Times New Roman" w:hAnsi="Times New Roman"/>
                <w:color w:val="000000"/>
                <w:sz w:val="24"/>
                <w:szCs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Письменное сложение и вычитание чисел в пределах 100. </w:t>
            </w:r>
            <w:r w:rsidRPr="00854BB4">
              <w:rPr>
                <w:rFonts w:ascii="Times New Roman" w:hAnsi="Times New Roman"/>
                <w:color w:val="000000"/>
                <w:sz w:val="24"/>
                <w:szCs w:val="24"/>
              </w:rPr>
              <w:t>Сложение и вычитание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Письменное сложение и вычитание чисел в пределах 100. </w:t>
            </w:r>
            <w:r w:rsidRPr="00854BB4">
              <w:rPr>
                <w:rFonts w:ascii="Times New Roman" w:hAnsi="Times New Roman"/>
                <w:color w:val="000000"/>
                <w:sz w:val="24"/>
                <w:szCs w:val="24"/>
              </w:rPr>
              <w:t>Прикидка результата, его проверка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геометрических фигур: прямоугольник, квадрат</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(приёмы, правила) устных и письменных вычислений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сложение и вычитание.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Устное сложение равных чисел</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Оформление решения задачи с помощью числового выражения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84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чисел. Компоненты действия, запись 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Взаимосвязь сложения и умножения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Применение умножения в практических ситуациях. </w:t>
            </w:r>
            <w:r w:rsidRPr="00854BB4">
              <w:rPr>
                <w:rFonts w:ascii="Times New Roman" w:hAnsi="Times New Roman"/>
                <w:color w:val="000000"/>
                <w:sz w:val="24"/>
                <w:szCs w:val="24"/>
              </w:rPr>
              <w:t>Составление модели действия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произведения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Измерение периметра прямоугольника, запись результата измерения в сантиметрах. </w:t>
            </w:r>
            <w:r w:rsidRPr="00854BB4">
              <w:rPr>
                <w:rFonts w:ascii="Times New Roman" w:hAnsi="Times New Roman"/>
                <w:color w:val="000000"/>
                <w:sz w:val="24"/>
                <w:szCs w:val="24"/>
              </w:rPr>
              <w:t>Свойство противоположных сторон прямоугольника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прямоугольника, квадрата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умножения для решения практических задач</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Переместительное свойство умножения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чисел. Компоненты действия, запись равенства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деления в практических ситуациях</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слагаемого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уменьшаемого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вычитаемого (вычисления в пределах 100)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Вычитание суммы из числа, числа из суммы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Задачи на конкретный смысл арифметических действий. </w:t>
            </w:r>
            <w:r w:rsidRPr="00854BB4">
              <w:rPr>
                <w:rFonts w:ascii="Times New Roman" w:hAnsi="Times New Roman"/>
                <w:color w:val="000000"/>
                <w:sz w:val="24"/>
                <w:szCs w:val="24"/>
              </w:rPr>
              <w:t>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2</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108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3</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4</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5</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6 и на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119</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6</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7 и на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7</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8 и на 8</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8</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Умножение числа 9 и на 9</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Табличное умножение в пределах 50. Деление на 9</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1, на 0. Деление числа 0</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Составление утверждений относительно заданного набора геометрических фигур. </w:t>
            </w:r>
            <w:r w:rsidRPr="00854BB4">
              <w:rPr>
                <w:rFonts w:ascii="Times New Roman" w:hAnsi="Times New Roman"/>
                <w:color w:val="000000"/>
                <w:sz w:val="24"/>
                <w:szCs w:val="24"/>
              </w:rPr>
              <w:t>Распределение геометрических фигур на группы</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(приёмы, правила) построения геометрических фигур</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132</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Обобщение изученного за курс 2 класса</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Единица длины, массы, времени.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344"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в два действия.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Геометрические фигуры. Периметр. Математическая информация. </w:t>
            </w:r>
            <w:r w:rsidRPr="00854BB4">
              <w:rPr>
                <w:rFonts w:ascii="Times New Roman" w:hAnsi="Times New Roman"/>
                <w:color w:val="000000"/>
                <w:sz w:val="24"/>
                <w:szCs w:val="24"/>
              </w:rPr>
              <w:t>Работа с информацией. 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53"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344"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Числа от 1 до 100. Умножение. Деление. </w:t>
            </w:r>
            <w:r w:rsidRPr="00854BB4">
              <w:rPr>
                <w:rFonts w:ascii="Times New Roman" w:hAnsi="Times New Roman"/>
                <w:color w:val="000000"/>
                <w:sz w:val="24"/>
                <w:szCs w:val="24"/>
              </w:rPr>
              <w:t>Повторение</w:t>
            </w:r>
          </w:p>
        </w:tc>
        <w:tc>
          <w:tcPr>
            <w:tcW w:w="795"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88" w:type="dxa"/>
            <w:tcMar>
              <w:top w:w="50" w:type="dxa"/>
              <w:left w:w="100" w:type="dxa"/>
            </w:tcMar>
            <w:vAlign w:val="center"/>
          </w:tcPr>
          <w:p w:rsidR="00343974" w:rsidRPr="00854BB4" w:rsidRDefault="00343974">
            <w:pPr>
              <w:spacing w:after="0"/>
              <w:ind w:left="135"/>
              <w:jc w:val="center"/>
              <w:rPr>
                <w:sz w:val="24"/>
                <w:szCs w:val="24"/>
              </w:rPr>
            </w:pPr>
          </w:p>
        </w:tc>
        <w:tc>
          <w:tcPr>
            <w:tcW w:w="1590" w:type="dxa"/>
            <w:tcMar>
              <w:top w:w="50" w:type="dxa"/>
              <w:left w:w="100" w:type="dxa"/>
            </w:tcMar>
            <w:vAlign w:val="center"/>
          </w:tcPr>
          <w:p w:rsidR="00343974" w:rsidRPr="00854BB4" w:rsidRDefault="00343974">
            <w:pPr>
              <w:spacing w:after="0"/>
              <w:ind w:left="135"/>
              <w:jc w:val="center"/>
              <w:rPr>
                <w:sz w:val="24"/>
                <w:szCs w:val="24"/>
              </w:rPr>
            </w:pPr>
          </w:p>
        </w:tc>
        <w:tc>
          <w:tcPr>
            <w:tcW w:w="1122" w:type="dxa"/>
            <w:tcMar>
              <w:top w:w="50" w:type="dxa"/>
              <w:left w:w="100" w:type="dxa"/>
            </w:tcMar>
            <w:vAlign w:val="center"/>
          </w:tcPr>
          <w:p w:rsidR="00343974" w:rsidRPr="00854BB4" w:rsidRDefault="00343974">
            <w:pPr>
              <w:spacing w:after="0"/>
              <w:ind w:left="135"/>
              <w:rPr>
                <w:sz w:val="24"/>
                <w:szCs w:val="24"/>
              </w:rPr>
            </w:pPr>
          </w:p>
        </w:tc>
        <w:tc>
          <w:tcPr>
            <w:tcW w:w="1936"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88"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8 </w:t>
            </w:r>
          </w:p>
        </w:tc>
        <w:tc>
          <w:tcPr>
            <w:tcW w:w="159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0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946"/>
        <w:gridCol w:w="1096"/>
        <w:gridCol w:w="1841"/>
        <w:gridCol w:w="1910"/>
        <w:gridCol w:w="1347"/>
        <w:gridCol w:w="3077"/>
      </w:tblGrid>
      <w:tr w:rsidR="00343974" w:rsidRPr="00854BB4">
        <w:trPr>
          <w:trHeight w:val="144"/>
          <w:tblCellSpacing w:w="20" w:type="nil"/>
        </w:trPr>
        <w:tc>
          <w:tcPr>
            <w:tcW w:w="447"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461"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2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8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73"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76"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F76343">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w:t>
              </w:r>
              <w:r w:rsidRPr="00854BB4">
                <w:rPr>
                  <w:rFonts w:ascii="Times New Roman" w:hAnsi="Times New Roman"/>
                  <w:color w:val="0000FF"/>
                  <w:sz w:val="24"/>
                  <w:szCs w:val="24"/>
                  <w:u w:val="single"/>
                </w:rPr>
                <w:t>cea</w:t>
              </w:r>
            </w:hyperlink>
          </w:p>
        </w:tc>
      </w:tr>
      <w:tr w:rsidR="00343974" w:rsidRPr="00F76343">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1592</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F76343">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ee</w:t>
              </w:r>
              <w:r w:rsidRPr="00854BB4">
                <w:rPr>
                  <w:rFonts w:ascii="Times New Roman" w:hAnsi="Times New Roman"/>
                  <w:color w:val="0000FF"/>
                  <w:sz w:val="24"/>
                  <w:szCs w:val="24"/>
                  <w:u w:val="single"/>
                  <w:lang w:val="ru-RU"/>
                </w:rPr>
                <w:t>40</w:t>
              </w:r>
            </w:hyperlink>
          </w:p>
        </w:tc>
      </w:tr>
      <w:tr w:rsidR="00343974" w:rsidRPr="00F76343">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Проверка правильности вычислений: прикидка и оценка результата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cc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10588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1628</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Измерение длины объекта, упорядочение по длине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w:t>
              </w:r>
              <w:r w:rsidRPr="00854BB4">
                <w:rPr>
                  <w:rFonts w:ascii="Times New Roman" w:hAnsi="Times New Roman"/>
                  <w:color w:val="0000FF"/>
                  <w:sz w:val="24"/>
                  <w:szCs w:val="24"/>
                  <w:u w:val="single"/>
                </w:rPr>
                <w:t>ec</w:t>
              </w:r>
              <w:r w:rsidRPr="00854BB4">
                <w:rPr>
                  <w:rFonts w:ascii="Times New Roman" w:hAnsi="Times New Roman"/>
                  <w:color w:val="0000FF"/>
                  <w:sz w:val="24"/>
                  <w:szCs w:val="24"/>
                  <w:u w:val="single"/>
                  <w:lang w:val="ru-RU"/>
                </w:rPr>
                <w:t>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вычисления: переместительное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Таблица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de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в пределах 50: приемы устных вычислений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вычисления, сводимые к действиям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Порядок действий в числовом </w:t>
            </w:r>
            <w:r w:rsidRPr="00854BB4">
              <w:rPr>
                <w:rFonts w:ascii="Times New Roman" w:hAnsi="Times New Roman"/>
                <w:color w:val="000000"/>
                <w:sz w:val="24"/>
                <w:szCs w:val="24"/>
                <w:lang w:val="ru-RU"/>
              </w:rPr>
              <w:lastRenderedPageBreak/>
              <w:t>выражении (со скобками)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3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034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Порядок действий в числовом выражении (без скобок)</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Таблица умножения: анализ, формулирование закономерностей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периметра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1338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периметра многоугольника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1383</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периметра в заданных единицах длины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13666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6</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ade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129</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Столбчатая диаграмма: чтение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173</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Планирование хода решения задачи арифметическим способом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106</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31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7</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afb</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отношений больше или меньше на…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1158</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отношений больше или меньше 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4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139</w:t>
              </w:r>
              <w:r w:rsidRPr="00854BB4">
                <w:rPr>
                  <w:rFonts w:ascii="Times New Roman" w:hAnsi="Times New Roman"/>
                  <w:color w:val="0000FF"/>
                  <w:sz w:val="24"/>
                  <w:szCs w:val="24"/>
                  <w:u w:val="single"/>
                </w:rPr>
                <w:t>fe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Площадь и приемы её нахождения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131</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Площадь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daa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Нахождение площади прямоугольника, квадрата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8</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с числом 9</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358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Периметр и площадь прямоугольника: общее и различное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146</w:t>
              </w:r>
              <w:r w:rsidRPr="00854BB4">
                <w:rPr>
                  <w:rFonts w:ascii="Times New Roman" w:hAnsi="Times New Roman"/>
                  <w:color w:val="0000FF"/>
                  <w:sz w:val="24"/>
                  <w:szCs w:val="24"/>
                  <w:u w:val="single"/>
                </w:rPr>
                <w:t>ce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Конструирование прямоугольника из данных фигур, деление </w:t>
            </w:r>
            <w:r w:rsidRPr="00854BB4">
              <w:rPr>
                <w:rFonts w:ascii="Times New Roman" w:hAnsi="Times New Roman"/>
                <w:color w:val="000000"/>
                <w:sz w:val="24"/>
                <w:szCs w:val="24"/>
                <w:lang w:val="ru-RU"/>
              </w:rPr>
              <w:lastRenderedPageBreak/>
              <w:t>прямоугольника на части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w:t>
              </w:r>
              <w:r w:rsidRPr="00854BB4">
                <w:rPr>
                  <w:rFonts w:ascii="Times New Roman" w:hAnsi="Times New Roman"/>
                  <w:color w:val="0000FF"/>
                  <w:sz w:val="24"/>
                  <w:szCs w:val="24"/>
                  <w:u w:val="single"/>
                </w:rPr>
                <w:t>df</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Переход от одних единиц площади к другим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w:t>
              </w:r>
              <w:r w:rsidRPr="00854BB4">
                <w:rPr>
                  <w:rFonts w:ascii="Times New Roman" w:hAnsi="Times New Roman"/>
                  <w:color w:val="0000FF"/>
                  <w:sz w:val="24"/>
                  <w:szCs w:val="24"/>
                  <w:u w:val="single"/>
                </w:rPr>
                <w:t>ab</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Оценка решения задачи на достоверность и логичность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5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12266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площади в заданных единицах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13</w:t>
              </w:r>
              <w:r w:rsidRPr="00854BB4">
                <w:rPr>
                  <w:rFonts w:ascii="Times New Roman" w:hAnsi="Times New Roman"/>
                  <w:color w:val="0000FF"/>
                  <w:sz w:val="24"/>
                  <w:szCs w:val="24"/>
                  <w:u w:val="single"/>
                </w:rPr>
                <w:t>daa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Выбор верного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приемы записи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с геометрическим содержанием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151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Выбор формы представления информации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ec</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Изображение на клетчатой бумаге прямоугольника с заданным значением площади. </w:t>
            </w:r>
            <w:r w:rsidRPr="00854BB4">
              <w:rPr>
                <w:rFonts w:ascii="Times New Roman" w:hAnsi="Times New Roman"/>
                <w:color w:val="000000"/>
                <w:sz w:val="24"/>
                <w:szCs w:val="24"/>
              </w:rPr>
              <w:t>Сравнение площадей фигур с помощью наложения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Арифметические действия с числом 1</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cdf</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 xml:space="preserve">Арифметические действия с </w:t>
            </w:r>
            <w:r w:rsidRPr="00854BB4">
              <w:rPr>
                <w:rFonts w:ascii="Times New Roman" w:hAnsi="Times New Roman"/>
                <w:color w:val="000000"/>
                <w:sz w:val="24"/>
                <w:szCs w:val="24"/>
              </w:rPr>
              <w:lastRenderedPageBreak/>
              <w:t>числом 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cfc</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56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Вычисления с числами 0 и 1</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18</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Переместительное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120</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148</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6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12400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Доля величины: сравнение долей одной величины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12586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доли величины и величины по значению доли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126</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№3</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095</w:t>
              </w:r>
              <w:r w:rsidRPr="00854BB4">
                <w:rPr>
                  <w:rFonts w:ascii="Times New Roman" w:hAnsi="Times New Roman"/>
                  <w:color w:val="0000FF"/>
                  <w:sz w:val="24"/>
                  <w:szCs w:val="24"/>
                  <w:u w:val="single"/>
                </w:rPr>
                <w:t>bc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65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0999</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0999</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Свойства чисел</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w:t>
              </w:r>
              <w:r w:rsidRPr="00854BB4">
                <w:rPr>
                  <w:rFonts w:ascii="Times New Roman" w:hAnsi="Times New Roman"/>
                  <w:color w:val="0000FF"/>
                  <w:sz w:val="24"/>
                  <w:szCs w:val="24"/>
                  <w:u w:val="single"/>
                </w:rPr>
                <w:t>eb</w:t>
              </w:r>
              <w:r w:rsidRPr="00854BB4">
                <w:rPr>
                  <w:rFonts w:ascii="Times New Roman" w:hAnsi="Times New Roman"/>
                  <w:color w:val="0000FF"/>
                  <w:sz w:val="24"/>
                  <w:szCs w:val="24"/>
                  <w:u w:val="single"/>
                  <w:lang w:val="ru-RU"/>
                </w:rPr>
                <w:t>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круглого числа, на круглое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круглого числа, на круглое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ee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умножение суммы на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baf</w:t>
              </w:r>
              <w:r w:rsidRPr="00854BB4">
                <w:rPr>
                  <w:rFonts w:ascii="Times New Roman" w:hAnsi="Times New Roman"/>
                  <w:color w:val="0000FF"/>
                  <w:sz w:val="24"/>
                  <w:szCs w:val="24"/>
                  <w:u w:val="single"/>
                  <w:lang w:val="ru-RU"/>
                </w:rPr>
                <w:t>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Разные способы решения задачи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Умножение и деление </w:t>
            </w:r>
            <w:r w:rsidRPr="00854BB4">
              <w:rPr>
                <w:rFonts w:ascii="Times New Roman" w:hAnsi="Times New Roman"/>
                <w:color w:val="000000"/>
                <w:sz w:val="24"/>
                <w:szCs w:val="24"/>
                <w:lang w:val="ru-RU"/>
              </w:rPr>
              <w:lastRenderedPageBreak/>
              <w:t>двузначного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7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bcc</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76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порядка действий в числовом выражении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16</w:t>
              </w:r>
              <w:r w:rsidRPr="00854BB4">
                <w:rPr>
                  <w:rFonts w:ascii="Times New Roman" w:hAnsi="Times New Roman"/>
                  <w:color w:val="0000FF"/>
                  <w:sz w:val="24"/>
                  <w:szCs w:val="24"/>
                  <w:u w:val="single"/>
                </w:rPr>
                <w:t>eb</w:t>
              </w:r>
              <w:r w:rsidRPr="00854BB4">
                <w:rPr>
                  <w:rFonts w:ascii="Times New Roman" w:hAnsi="Times New Roman"/>
                  <w:color w:val="0000FF"/>
                  <w:sz w:val="24"/>
                  <w:szCs w:val="24"/>
                  <w:u w:val="single"/>
                  <w:lang w:val="ru-RU"/>
                </w:rPr>
                <w:t>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суммы на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be</w:t>
              </w:r>
              <w:r w:rsidRPr="00854BB4">
                <w:rPr>
                  <w:rFonts w:ascii="Times New Roman" w:hAnsi="Times New Roman"/>
                  <w:color w:val="0000FF"/>
                  <w:sz w:val="24"/>
                  <w:szCs w:val="24"/>
                  <w:u w:val="single"/>
                  <w:lang w:val="ru-RU"/>
                </w:rPr>
                <w:t>8</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Внетабличное устное умножение и деление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046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5</w:t>
              </w:r>
              <w:r w:rsidRPr="00854BB4">
                <w:rPr>
                  <w:rFonts w:ascii="Times New Roman" w:hAnsi="Times New Roman"/>
                  <w:color w:val="0000FF"/>
                  <w:sz w:val="24"/>
                  <w:szCs w:val="24"/>
                  <w:u w:val="single"/>
                </w:rPr>
                <w:t>cc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ac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деление двузначного числа на двузначное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Сочетательное свойство умножения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ebc</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Применение переместительного, сочетательного свойства при </w:t>
            </w:r>
            <w:r w:rsidRPr="00854BB4">
              <w:rPr>
                <w:rFonts w:ascii="Times New Roman" w:hAnsi="Times New Roman"/>
                <w:color w:val="000000"/>
                <w:sz w:val="24"/>
                <w:szCs w:val="24"/>
                <w:lang w:val="ru-RU"/>
              </w:rPr>
              <w:lastRenderedPageBreak/>
              <w:t>умножении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ea</w:t>
              </w:r>
              <w:r w:rsidRPr="00854BB4">
                <w:rPr>
                  <w:rFonts w:ascii="Times New Roman" w:hAnsi="Times New Roman"/>
                  <w:color w:val="0000FF"/>
                  <w:sz w:val="24"/>
                  <w:szCs w:val="24"/>
                  <w:u w:val="single"/>
                  <w:lang w:val="ru-RU"/>
                </w:rPr>
                <w:t>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однородных величин</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1840</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расчет времени, количества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8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11884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212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11064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на разностное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02</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работу (производительность труда) одного объекта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00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092</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на кратное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3</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Алгоритмы (правила) нахождения периметра и площади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17068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Алгоритмы (правила) построения </w:t>
            </w:r>
            <w:r w:rsidRPr="00854BB4">
              <w:rPr>
                <w:rFonts w:ascii="Times New Roman" w:hAnsi="Times New Roman"/>
                <w:color w:val="000000"/>
                <w:sz w:val="24"/>
                <w:szCs w:val="24"/>
                <w:lang w:val="ru-RU"/>
              </w:rPr>
              <w:lastRenderedPageBreak/>
              <w:t>геометрических фигур</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17220</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98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изображения (чертежа) данными на основе измерения</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двум признакам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чтение, запись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07208</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39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0820</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102</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Числа в пределах 1000: сравнение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1000: чтение, запись, упорядочение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084</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0896</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Равенства и неравенства с числами: чтение, составление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08658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175</w:t>
              </w:r>
              <w:r w:rsidRPr="00854BB4">
                <w:rPr>
                  <w:rFonts w:ascii="Times New Roman" w:hAnsi="Times New Roman"/>
                  <w:color w:val="0000FF"/>
                  <w:sz w:val="24"/>
                  <w:szCs w:val="24"/>
                  <w:u w:val="single"/>
                </w:rPr>
                <w:t>ae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Соотношение «больше/ меньше на/в» в ситуации сравнения </w:t>
            </w:r>
            <w:r w:rsidRPr="00854BB4">
              <w:rPr>
                <w:rFonts w:ascii="Times New Roman" w:hAnsi="Times New Roman"/>
                <w:color w:val="000000"/>
                <w:sz w:val="24"/>
                <w:szCs w:val="24"/>
                <w:lang w:val="ru-RU"/>
              </w:rPr>
              <w:lastRenderedPageBreak/>
              <w:t>предметов и объектов на основе измерения величин</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09116</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09</w:t>
              </w:r>
              <w:r w:rsidRPr="00854BB4">
                <w:rPr>
                  <w:rFonts w:ascii="Times New Roman" w:hAnsi="Times New Roman"/>
                  <w:color w:val="0000FF"/>
                  <w:sz w:val="24"/>
                  <w:szCs w:val="24"/>
                  <w:u w:val="single"/>
                </w:rPr>
                <w:t>bde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Кратное сравнение чисел</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08</w:t>
              </w:r>
              <w:r w:rsidRPr="00854BB4">
                <w:rPr>
                  <w:rFonts w:ascii="Times New Roman" w:hAnsi="Times New Roman"/>
                  <w:color w:val="0000FF"/>
                  <w:sz w:val="24"/>
                  <w:szCs w:val="24"/>
                  <w:u w:val="single"/>
                </w:rPr>
                <w:t>eb</w:t>
              </w:r>
              <w:r w:rsidRPr="00854BB4">
                <w:rPr>
                  <w:rFonts w:ascii="Times New Roman" w:hAnsi="Times New Roman"/>
                  <w:color w:val="0000FF"/>
                  <w:sz w:val="24"/>
                  <w:szCs w:val="24"/>
                  <w:u w:val="single"/>
                  <w:lang w:val="ru-RU"/>
                </w:rPr>
                <w:t>4</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с круглым числом</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Соотношение «цена, количество, стоимость» в практической ситуации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применение зависимости "цена-количество-стоимость"</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0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11708</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сложение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ca</w:t>
              </w:r>
              <w:r w:rsidRPr="00854BB4">
                <w:rPr>
                  <w:rFonts w:ascii="Times New Roman" w:hAnsi="Times New Roman"/>
                  <w:color w:val="0000FF"/>
                  <w:sz w:val="24"/>
                  <w:szCs w:val="24"/>
                  <w:u w:val="single"/>
                  <w:lang w:val="ru-RU"/>
                </w:rPr>
                <w:t>46</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вычитание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119</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Сложение и вычитание в пределах 1000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cc</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умножение на однозначное число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w:t>
              </w:r>
              <w:r w:rsidRPr="00854BB4">
                <w:rPr>
                  <w:rFonts w:ascii="Times New Roman" w:hAnsi="Times New Roman"/>
                  <w:color w:val="0000FF"/>
                  <w:sz w:val="24"/>
                  <w:szCs w:val="24"/>
                  <w:u w:val="single"/>
                  <w:lang w:val="ru-RU"/>
                </w:rPr>
                <w:t>98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умножения двузначного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dd</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однозначное число в пределах 100</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db</w:t>
              </w:r>
              <w:r w:rsidRPr="00854BB4">
                <w:rPr>
                  <w:rFonts w:ascii="Times New Roman" w:hAnsi="Times New Roman"/>
                  <w:color w:val="0000FF"/>
                  <w:sz w:val="24"/>
                  <w:szCs w:val="24"/>
                  <w:u w:val="single"/>
                  <w:lang w:val="ru-RU"/>
                </w:rPr>
                <w:t>6</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деления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defa</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деления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умножения трехзначного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деления трехзначного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1043</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и деление трехзначного числа на однозначное число</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Задачи на доли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132</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461"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Числа от 1 до 1000. 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Практическая работа по разделу "Величины". </w:t>
            </w:r>
            <w:r w:rsidRPr="00854BB4">
              <w:rPr>
                <w:rFonts w:ascii="Times New Roman" w:hAnsi="Times New Roman"/>
                <w:color w:val="000000"/>
                <w:sz w:val="24"/>
                <w:szCs w:val="24"/>
              </w:rPr>
              <w:t>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w:t>
              </w:r>
              <w:r w:rsidRPr="00854BB4">
                <w:rPr>
                  <w:rFonts w:ascii="Times New Roman" w:hAnsi="Times New Roman"/>
                  <w:color w:val="0000FF"/>
                  <w:sz w:val="24"/>
                  <w:szCs w:val="24"/>
                  <w:u w:val="single"/>
                </w:rPr>
                <w:t>dec</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1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w:t>
              </w:r>
              <w:r w:rsidRPr="00854BB4">
                <w:rPr>
                  <w:rFonts w:ascii="Times New Roman" w:hAnsi="Times New Roman"/>
                  <w:color w:val="0000FF"/>
                  <w:sz w:val="24"/>
                  <w:szCs w:val="24"/>
                  <w:u w:val="single"/>
                </w:rPr>
                <w:t>aea</w:t>
              </w:r>
            </w:hyperlink>
          </w:p>
        </w:tc>
      </w:tr>
      <w:tr w:rsidR="00343974" w:rsidRPr="000735C9">
        <w:trPr>
          <w:trHeight w:val="144"/>
          <w:tblCellSpacing w:w="20" w:type="nil"/>
        </w:trPr>
        <w:tc>
          <w:tcPr>
            <w:tcW w:w="447"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461"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Текстовые задачи. Задачи в 2-3 действия. </w:t>
            </w:r>
            <w:r w:rsidRPr="00854BB4">
              <w:rPr>
                <w:rFonts w:ascii="Times New Roman" w:hAnsi="Times New Roman"/>
                <w:color w:val="000000"/>
                <w:sz w:val="24"/>
                <w:szCs w:val="24"/>
              </w:rPr>
              <w:t>Повторение и закрепление</w:t>
            </w:r>
          </w:p>
        </w:tc>
        <w:tc>
          <w:tcPr>
            <w:tcW w:w="78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3" w:type="dxa"/>
            <w:tcMar>
              <w:top w:w="50" w:type="dxa"/>
              <w:left w:w="100" w:type="dxa"/>
            </w:tcMar>
            <w:vAlign w:val="center"/>
          </w:tcPr>
          <w:p w:rsidR="00343974" w:rsidRPr="00854BB4" w:rsidRDefault="00343974">
            <w:pPr>
              <w:spacing w:after="0"/>
              <w:ind w:left="135"/>
              <w:jc w:val="center"/>
              <w:rPr>
                <w:sz w:val="24"/>
                <w:szCs w:val="24"/>
              </w:rPr>
            </w:pPr>
          </w:p>
        </w:tc>
        <w:tc>
          <w:tcPr>
            <w:tcW w:w="1576" w:type="dxa"/>
            <w:tcMar>
              <w:top w:w="50" w:type="dxa"/>
              <w:left w:w="100" w:type="dxa"/>
            </w:tcMar>
            <w:vAlign w:val="center"/>
          </w:tcPr>
          <w:p w:rsidR="00343974" w:rsidRPr="00854BB4" w:rsidRDefault="00343974">
            <w:pPr>
              <w:spacing w:after="0"/>
              <w:ind w:left="135"/>
              <w:jc w:val="center"/>
              <w:rPr>
                <w:sz w:val="24"/>
                <w:szCs w:val="24"/>
              </w:rPr>
            </w:pPr>
          </w:p>
        </w:tc>
        <w:tc>
          <w:tcPr>
            <w:tcW w:w="1110" w:type="dxa"/>
            <w:tcMar>
              <w:top w:w="50" w:type="dxa"/>
              <w:left w:w="100" w:type="dxa"/>
            </w:tcMar>
            <w:vAlign w:val="center"/>
          </w:tcPr>
          <w:p w:rsidR="00343974" w:rsidRPr="00854BB4" w:rsidRDefault="00343974">
            <w:pPr>
              <w:spacing w:after="0"/>
              <w:ind w:left="135"/>
              <w:rPr>
                <w:sz w:val="24"/>
                <w:szCs w:val="24"/>
              </w:rPr>
            </w:pPr>
          </w:p>
        </w:tc>
        <w:tc>
          <w:tcPr>
            <w:tcW w:w="192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1858</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73"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57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r w:rsidRPr="00854BB4">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3980"/>
        <w:gridCol w:w="1077"/>
        <w:gridCol w:w="1841"/>
        <w:gridCol w:w="1910"/>
        <w:gridCol w:w="1347"/>
        <w:gridCol w:w="3077"/>
      </w:tblGrid>
      <w:tr w:rsidR="00343974" w:rsidRPr="00854BB4">
        <w:trPr>
          <w:trHeight w:val="144"/>
          <w:tblCellSpacing w:w="20" w:type="nil"/>
        </w:trPr>
        <w:tc>
          <w:tcPr>
            <w:tcW w:w="448"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 п/п </w:t>
            </w:r>
          </w:p>
          <w:p w:rsidR="00343974" w:rsidRPr="00854BB4" w:rsidRDefault="00343974">
            <w:pPr>
              <w:spacing w:after="0"/>
              <w:ind w:left="135"/>
              <w:rPr>
                <w:sz w:val="24"/>
                <w:szCs w:val="24"/>
              </w:rPr>
            </w:pPr>
          </w:p>
        </w:tc>
        <w:tc>
          <w:tcPr>
            <w:tcW w:w="3432"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Тема урока </w:t>
            </w:r>
          </w:p>
          <w:p w:rsidR="00343974" w:rsidRPr="00854BB4" w:rsidRDefault="00343974">
            <w:pPr>
              <w:spacing w:after="0"/>
              <w:ind w:left="135"/>
              <w:rPr>
                <w:sz w:val="24"/>
                <w:szCs w:val="24"/>
              </w:rPr>
            </w:pPr>
          </w:p>
        </w:tc>
        <w:tc>
          <w:tcPr>
            <w:tcW w:w="0" w:type="auto"/>
            <w:gridSpan w:val="3"/>
            <w:tcMar>
              <w:top w:w="50" w:type="dxa"/>
              <w:left w:w="100" w:type="dxa"/>
            </w:tcMar>
            <w:vAlign w:val="center"/>
          </w:tcPr>
          <w:p w:rsidR="00343974" w:rsidRPr="00854BB4" w:rsidRDefault="00AE51D1">
            <w:pPr>
              <w:spacing w:after="0"/>
              <w:rPr>
                <w:sz w:val="24"/>
                <w:szCs w:val="24"/>
              </w:rPr>
            </w:pPr>
            <w:r w:rsidRPr="00854BB4">
              <w:rPr>
                <w:rFonts w:ascii="Times New Roman" w:hAnsi="Times New Roman"/>
                <w:b/>
                <w:color w:val="000000"/>
                <w:sz w:val="24"/>
                <w:szCs w:val="24"/>
              </w:rPr>
              <w:t>Количество часов</w:t>
            </w:r>
          </w:p>
        </w:tc>
        <w:tc>
          <w:tcPr>
            <w:tcW w:w="1113"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Дата изучения </w:t>
            </w:r>
          </w:p>
          <w:p w:rsidR="00343974" w:rsidRPr="00854BB4" w:rsidRDefault="00343974">
            <w:pPr>
              <w:spacing w:after="0"/>
              <w:ind w:left="135"/>
              <w:rPr>
                <w:sz w:val="24"/>
                <w:szCs w:val="24"/>
              </w:rPr>
            </w:pPr>
          </w:p>
        </w:tc>
        <w:tc>
          <w:tcPr>
            <w:tcW w:w="1925" w:type="dxa"/>
            <w:vMerge w:val="restart"/>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Электронные цифровые образовательные ресурсы </w:t>
            </w:r>
          </w:p>
          <w:p w:rsidR="00343974" w:rsidRPr="00854BB4" w:rsidRDefault="00343974">
            <w:pPr>
              <w:spacing w:after="0"/>
              <w:ind w:left="135"/>
              <w:rPr>
                <w:sz w:val="24"/>
                <w:szCs w:val="24"/>
              </w:rPr>
            </w:pPr>
          </w:p>
        </w:tc>
      </w:tr>
      <w:tr w:rsidR="00343974" w:rsidRPr="00854BB4">
        <w:trPr>
          <w:trHeight w:val="144"/>
          <w:tblCellSpacing w:w="20" w:type="nil"/>
        </w:trPr>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786"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Всего </w:t>
            </w:r>
          </w:p>
          <w:p w:rsidR="00343974" w:rsidRPr="00854BB4" w:rsidRDefault="00343974">
            <w:pPr>
              <w:spacing w:after="0"/>
              <w:ind w:left="135"/>
              <w:rPr>
                <w:sz w:val="24"/>
                <w:szCs w:val="24"/>
              </w:rPr>
            </w:pPr>
          </w:p>
        </w:tc>
        <w:tc>
          <w:tcPr>
            <w:tcW w:w="1477"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Контрольные работы </w:t>
            </w:r>
          </w:p>
          <w:p w:rsidR="00343974" w:rsidRPr="00854BB4" w:rsidRDefault="00343974">
            <w:pPr>
              <w:spacing w:after="0"/>
              <w:ind w:left="135"/>
              <w:rPr>
                <w:sz w:val="24"/>
                <w:szCs w:val="24"/>
              </w:rPr>
            </w:pPr>
          </w:p>
        </w:tc>
        <w:tc>
          <w:tcPr>
            <w:tcW w:w="1579"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b/>
                <w:color w:val="000000"/>
                <w:sz w:val="24"/>
                <w:szCs w:val="24"/>
              </w:rPr>
              <w:t xml:space="preserve">Практические работы </w:t>
            </w:r>
          </w:p>
          <w:p w:rsidR="00343974" w:rsidRPr="00854BB4" w:rsidRDefault="00343974">
            <w:pPr>
              <w:spacing w:after="0"/>
              <w:ind w:left="135"/>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c>
          <w:tcPr>
            <w:tcW w:w="0" w:type="auto"/>
            <w:vMerge/>
            <w:tcBorders>
              <w:top w:val="nil"/>
            </w:tcBorders>
            <w:tcMar>
              <w:top w:w="50" w:type="dxa"/>
              <w:left w:w="100" w:type="dxa"/>
            </w:tcMar>
          </w:tcPr>
          <w:p w:rsidR="00343974" w:rsidRPr="00854BB4" w:rsidRDefault="00343974">
            <w:pPr>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1000: чтение, запись, сравнение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1925</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eab</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eed</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сложение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022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Письменное вычитание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338</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Входная контрольная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Повторение изученного в 3 классе. Алгоритм умножения на </w:t>
            </w:r>
            <w:r w:rsidRPr="00854BB4">
              <w:rPr>
                <w:rFonts w:ascii="Times New Roman" w:hAnsi="Times New Roman"/>
                <w:color w:val="000000"/>
                <w:sz w:val="24"/>
                <w:szCs w:val="24"/>
                <w:lang w:val="ru-RU"/>
              </w:rPr>
              <w:lastRenderedPageBreak/>
              <w:t>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Анализ текстовой задачи: данные и отношения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21482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Представление текстовой задачи на модели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212</w:t>
              </w:r>
              <w:r w:rsidRPr="00854BB4">
                <w:rPr>
                  <w:rFonts w:ascii="Times New Roman" w:hAnsi="Times New Roman"/>
                  <w:color w:val="0000FF"/>
                  <w:sz w:val="24"/>
                  <w:szCs w:val="24"/>
                  <w:u w:val="single"/>
                </w:rPr>
                <w:t>de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Столбчатая диаграмма: чтение, дополнение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2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26</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72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27210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1973</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чтение, запись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19444</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195</w:t>
              </w:r>
              <w:r w:rsidRPr="00854BB4">
                <w:rPr>
                  <w:rFonts w:ascii="Times New Roman" w:hAnsi="Times New Roman"/>
                  <w:color w:val="0000FF"/>
                  <w:sz w:val="24"/>
                  <w:szCs w:val="24"/>
                  <w:u w:val="single"/>
                </w:rPr>
                <w:t>ca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чисел в пределах миллиона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1989</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19</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и упорядочение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w:t>
              </w:r>
              <w:r w:rsidRPr="00854BB4">
                <w:rPr>
                  <w:rFonts w:ascii="Times New Roman" w:hAnsi="Times New Roman"/>
                  <w:color w:val="0000FF"/>
                  <w:sz w:val="24"/>
                  <w:szCs w:val="24"/>
                  <w:u w:val="single"/>
                </w:rPr>
                <w:t>de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20</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Составление высказываний о свойствах числа. </w:t>
            </w:r>
            <w:r w:rsidRPr="00854BB4">
              <w:rPr>
                <w:rFonts w:ascii="Times New Roman" w:hAnsi="Times New Roman"/>
                <w:color w:val="000000"/>
                <w:sz w:val="24"/>
                <w:szCs w:val="24"/>
              </w:rPr>
              <w:t>Запись признаков сравнения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40</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Умножение на 10, 100, 1000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aa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на 10, 100, 1000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458</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№1</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3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19</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84</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группы многозначных чисел. Классификация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488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60</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29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78</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Нахождение площади фигуры </w:t>
            </w:r>
            <w:r w:rsidRPr="00854BB4">
              <w:rPr>
                <w:rFonts w:ascii="Times New Roman" w:hAnsi="Times New Roman"/>
                <w:color w:val="000000"/>
                <w:sz w:val="24"/>
                <w:szCs w:val="24"/>
                <w:lang w:val="ru-RU"/>
              </w:rPr>
              <w:lastRenderedPageBreak/>
              <w:t>разными способами: палетка, разбиение на прямоугольники или единичные квадраты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площади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89</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ae</w:t>
              </w:r>
              <w:r w:rsidRPr="00854BB4">
                <w:rPr>
                  <w:rFonts w:ascii="Times New Roman" w:hAnsi="Times New Roman"/>
                  <w:color w:val="0000FF"/>
                  <w:sz w:val="24"/>
                  <w:szCs w:val="24"/>
                  <w:u w:val="single"/>
                  <w:lang w:val="ru-RU"/>
                </w:rPr>
                <w:t>2</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afe</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168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Доля величины времени,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be</w:t>
              </w:r>
              <w:r w:rsidRPr="00854BB4">
                <w:rPr>
                  <w:rFonts w:ascii="Times New Roman" w:hAnsi="Times New Roman"/>
                  <w:color w:val="0000FF"/>
                  <w:sz w:val="24"/>
                  <w:szCs w:val="24"/>
                  <w:u w:val="single"/>
                  <w:lang w:val="ru-RU"/>
                </w:rPr>
                <w:t>92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величин, упорядочение величин</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4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704</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Арифметические действия с величинами: сложение, вычитание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0</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200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39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расчет времени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w:t>
              </w:r>
              <w:r w:rsidRPr="00854BB4">
                <w:rPr>
                  <w:rFonts w:ascii="Times New Roman" w:hAnsi="Times New Roman"/>
                  <w:color w:val="0000FF"/>
                  <w:sz w:val="24"/>
                  <w:szCs w:val="24"/>
                  <w:u w:val="single"/>
                </w:rPr>
                <w:t>fb</w:t>
              </w:r>
              <w:r w:rsidRPr="00854BB4">
                <w:rPr>
                  <w:rFonts w:ascii="Times New Roman" w:hAnsi="Times New Roman"/>
                  <w:color w:val="0000FF"/>
                  <w:sz w:val="24"/>
                  <w:szCs w:val="24"/>
                  <w:u w:val="single"/>
                  <w:lang w:val="ru-RU"/>
                </w:rPr>
                <w:t>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40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величины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величины (массы,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23854</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Изображение фигуры, симметричной заданной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24092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Таблица: чтение, дополнение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26806</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45</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№2</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5</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78</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Дополнение многозначного числа до заданного круглого числа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588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49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61</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5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7</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Вычисление доли величины и величины по ее доле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20</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40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52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232</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6</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Планирование хода решения задачи арифметическим способом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215</w:t>
              </w:r>
              <w:r w:rsidRPr="00854BB4">
                <w:rPr>
                  <w:rFonts w:ascii="Times New Roman" w:hAnsi="Times New Roman"/>
                  <w:color w:val="0000FF"/>
                  <w:sz w:val="24"/>
                  <w:szCs w:val="24"/>
                  <w:u w:val="single"/>
                </w:rPr>
                <w:t>ea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Поиск и использование данных для решения практических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2316</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26</w:t>
              </w:r>
              <w:r w:rsidRPr="00854BB4">
                <w:rPr>
                  <w:rFonts w:ascii="Times New Roman" w:hAnsi="Times New Roman"/>
                  <w:color w:val="0000FF"/>
                  <w:sz w:val="24"/>
                  <w:szCs w:val="24"/>
                  <w:u w:val="single"/>
                </w:rPr>
                <w:t>b</w:t>
              </w:r>
              <w:r w:rsidRPr="00854BB4">
                <w:rPr>
                  <w:rFonts w:ascii="Times New Roman" w:hAnsi="Times New Roman"/>
                  <w:color w:val="0000FF"/>
                  <w:sz w:val="24"/>
                  <w:szCs w:val="24"/>
                  <w:u w:val="single"/>
                  <w:lang w:val="ru-RU"/>
                </w:rPr>
                <w:t>26</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расчетных задач (расходы, изменения)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59</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Примеры и контрпримеры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26144</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Число, большее или меньшее данного числа в заданное число раз</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27</w:t>
              </w:r>
              <w:r w:rsidRPr="00854BB4">
                <w:rPr>
                  <w:rFonts w:ascii="Times New Roman" w:hAnsi="Times New Roman"/>
                  <w:color w:val="0000FF"/>
                  <w:sz w:val="24"/>
                  <w:szCs w:val="24"/>
                  <w:u w:val="single"/>
                </w:rPr>
                <w:t>c</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однозначное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aa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62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20212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65</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№3</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6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970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fb</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однозначное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w:t>
              </w:r>
              <w:r w:rsidRPr="00854BB4">
                <w:rPr>
                  <w:rFonts w:ascii="Times New Roman" w:hAnsi="Times New Roman"/>
                  <w:color w:val="0000FF"/>
                  <w:sz w:val="24"/>
                  <w:szCs w:val="24"/>
                  <w:u w:val="single"/>
                </w:rPr>
                <w:t>cf</w:t>
              </w:r>
              <w:r w:rsidRPr="00854BB4">
                <w:rPr>
                  <w:rFonts w:ascii="Times New Roman" w:hAnsi="Times New Roman"/>
                  <w:color w:val="0000FF"/>
                  <w:sz w:val="24"/>
                  <w:szCs w:val="24"/>
                  <w:u w:val="single"/>
                  <w:lang w:val="ru-RU"/>
                </w:rPr>
                <w:t>90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69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203</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приемы записи решения задачи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23700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72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периметра прямоугольника (квадрата)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2597</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скорости, времени, пройденного пути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2226</w:t>
              </w:r>
              <w:r w:rsidRPr="00854BB4">
                <w:rPr>
                  <w:rFonts w:ascii="Times New Roman" w:hAnsi="Times New Roman"/>
                  <w:color w:val="0000FF"/>
                  <w:sz w:val="24"/>
                  <w:szCs w:val="24"/>
                  <w:u w:val="single"/>
                </w:rPr>
                <w:t>a</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площади для решения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Разностное и кратное сравнение величин</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42</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формы представления одной и той же информации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29</w:t>
              </w:r>
              <w:r w:rsidRPr="00854BB4">
                <w:rPr>
                  <w:rFonts w:ascii="Times New Roman" w:hAnsi="Times New Roman"/>
                  <w:color w:val="0000FF"/>
                  <w:sz w:val="24"/>
                  <w:szCs w:val="24"/>
                  <w:u w:val="single"/>
                </w:rPr>
                <w:t>ce</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Окружность, круг: распознавание и изображение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241</w:t>
              </w:r>
              <w:r w:rsidRPr="00854BB4">
                <w:rPr>
                  <w:rFonts w:ascii="Times New Roman" w:hAnsi="Times New Roman"/>
                  <w:color w:val="0000FF"/>
                  <w:sz w:val="24"/>
                  <w:szCs w:val="24"/>
                  <w:u w:val="single"/>
                </w:rPr>
                <w:t>f</w:t>
              </w:r>
              <w:r w:rsidRPr="00854BB4">
                <w:rPr>
                  <w:rFonts w:ascii="Times New Roman" w:hAnsi="Times New Roman"/>
                  <w:color w:val="0000FF"/>
                  <w:sz w:val="24"/>
                  <w:szCs w:val="24"/>
                  <w:u w:val="single"/>
                  <w:lang w:val="ru-RU"/>
                </w:rPr>
                <w:t>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79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Окружность и круг: построение, нахождение радиуса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7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2433</w:t>
              </w:r>
              <w:r w:rsidRPr="00854BB4">
                <w:rPr>
                  <w:rFonts w:ascii="Times New Roman" w:hAnsi="Times New Roman"/>
                  <w:color w:val="0000FF"/>
                  <w:sz w:val="24"/>
                  <w:szCs w:val="24"/>
                  <w:u w:val="single"/>
                </w:rPr>
                <w:t>a</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244</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Сравнение геометрических фигур</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Составление числового выражения, содержащего 2 </w:t>
            </w:r>
            <w:r w:rsidRPr="00854BB4">
              <w:rPr>
                <w:rFonts w:ascii="Times New Roman" w:hAnsi="Times New Roman"/>
                <w:color w:val="000000"/>
                <w:sz w:val="24"/>
                <w:szCs w:val="24"/>
                <w:lang w:val="ru-RU"/>
              </w:rPr>
              <w:lastRenderedPageBreak/>
              <w:t>действия,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Взаимное расположение геометрических фигур на чертеже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w:t>
              </w:r>
              <w:r w:rsidRPr="00854BB4">
                <w:rPr>
                  <w:rFonts w:ascii="Times New Roman" w:hAnsi="Times New Roman"/>
                  <w:color w:val="0000FF"/>
                  <w:sz w:val="24"/>
                  <w:szCs w:val="24"/>
                  <w:u w:val="single"/>
                </w:rPr>
                <w:t>fbe</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Оценка решения задачи на достоверность и логичность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88</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№4</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89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Проекции предметов окружающего мира на плоскость</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2529</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lang w:val="ru-RU"/>
              </w:rPr>
              <w:t xml:space="preserve">Конструирование: разбиение фигуры на прямоугольники (квадраты), конструирование </w:t>
            </w:r>
            <w:r w:rsidRPr="00854BB4">
              <w:rPr>
                <w:rFonts w:ascii="Times New Roman" w:hAnsi="Times New Roman"/>
                <w:color w:val="000000"/>
                <w:sz w:val="24"/>
                <w:szCs w:val="24"/>
                <w:lang w:val="ru-RU"/>
              </w:rPr>
              <w:lastRenderedPageBreak/>
              <w:t xml:space="preserve">фигуры из прямоугольников. </w:t>
            </w:r>
            <w:r w:rsidRPr="00854BB4">
              <w:rPr>
                <w:rFonts w:ascii="Times New Roman" w:hAnsi="Times New Roman"/>
                <w:color w:val="000000"/>
                <w:sz w:val="24"/>
                <w:szCs w:val="24"/>
              </w:rPr>
              <w:t>Выполнение построений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25410</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9</w:t>
              </w:r>
              <w:r w:rsidRPr="00854BB4">
                <w:rPr>
                  <w:rFonts w:ascii="Times New Roman" w:hAnsi="Times New Roman"/>
                  <w:color w:val="0000FF"/>
                  <w:sz w:val="24"/>
                  <w:szCs w:val="24"/>
                  <w:u w:val="single"/>
                </w:rPr>
                <w:t>e</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93</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Периметр многоугольника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94</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задачи разными способами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5">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2358</w:t>
              </w:r>
              <w:r w:rsidRPr="00854BB4">
                <w:rPr>
                  <w:rFonts w:ascii="Times New Roman" w:hAnsi="Times New Roman"/>
                  <w:color w:val="0000FF"/>
                  <w:sz w:val="24"/>
                  <w:szCs w:val="24"/>
                  <w:u w:val="single"/>
                </w:rPr>
                <w:t>e</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6">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22968</w:t>
              </w:r>
            </w:hyperlink>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96</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Деление с остатком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7">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2003</w:t>
              </w:r>
              <w:r w:rsidRPr="00854BB4">
                <w:rPr>
                  <w:rFonts w:ascii="Times New Roman" w:hAnsi="Times New Roman"/>
                  <w:color w:val="0000FF"/>
                  <w:sz w:val="24"/>
                  <w:szCs w:val="24"/>
                  <w:u w:val="single"/>
                </w:rPr>
                <w:t>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с помощью числового выражения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99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100</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 на движение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102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Закрепление. Арифметические действия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отражающих ситуацию купли-продажи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8">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22</w:t>
              </w:r>
              <w:r w:rsidRPr="00854BB4">
                <w:rPr>
                  <w:rFonts w:ascii="Times New Roman" w:hAnsi="Times New Roman"/>
                  <w:color w:val="0000FF"/>
                  <w:sz w:val="24"/>
                  <w:szCs w:val="24"/>
                  <w:u w:val="single"/>
                </w:rPr>
                <w:t>abc</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на нахождение цены, количества, стоимости товара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Разные способы решения задач. Задачи на доли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Задачи с избыточными и недостающими данными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107</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89">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270</w:t>
              </w:r>
              <w:r w:rsidRPr="00854BB4">
                <w:rPr>
                  <w:rFonts w:ascii="Times New Roman" w:hAnsi="Times New Roman"/>
                  <w:color w:val="0000FF"/>
                  <w:sz w:val="24"/>
                  <w:szCs w:val="24"/>
                  <w:u w:val="single"/>
                </w:rPr>
                <w:t>a</w:t>
              </w:r>
              <w:r w:rsidRPr="00854BB4">
                <w:rPr>
                  <w:rFonts w:ascii="Times New Roman" w:hAnsi="Times New Roman"/>
                  <w:color w:val="0000FF"/>
                  <w:sz w:val="24"/>
                  <w:szCs w:val="24"/>
                  <w:u w:val="single"/>
                  <w:lang w:val="ru-RU"/>
                </w:rPr>
                <w:t>8</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109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умножения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Умножение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111</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Приемы прикидки результата и оценки правильности выполнения </w:t>
            </w:r>
            <w:r w:rsidRPr="00854BB4">
              <w:rPr>
                <w:rFonts w:ascii="Times New Roman" w:hAnsi="Times New Roman"/>
                <w:color w:val="000000"/>
                <w:sz w:val="24"/>
                <w:szCs w:val="24"/>
                <w:lang w:val="ru-RU"/>
              </w:rPr>
              <w:lastRenderedPageBreak/>
              <w:t>умножения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112</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Контрольная работа №5</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Решение задач на нахождение длины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Применение алгоритмов для вычислений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90">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27670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Письменное умножение и деление многозначных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119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Письменные вычисления/Всероссийская проверочная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120</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Решение задач на работу</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lastRenderedPageBreak/>
              <w:t>122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91">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25582</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Суммирование данных строки, столбца данной таблицы</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Алгоритм деления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Деление на двузначное число в пределах 100000</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92">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17220</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127</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Итоговая контрольная работа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128</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Классификация объектов по одному-двум признакам</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129</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130</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Закрепление. Нумерация чисел</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131</w:t>
            </w:r>
          </w:p>
        </w:tc>
        <w:tc>
          <w:tcPr>
            <w:tcW w:w="3432" w:type="dxa"/>
            <w:tcMar>
              <w:top w:w="50" w:type="dxa"/>
              <w:left w:w="100" w:type="dxa"/>
            </w:tcMar>
            <w:vAlign w:val="center"/>
          </w:tcPr>
          <w:p w:rsidR="00343974" w:rsidRPr="00854BB4" w:rsidRDefault="00AE51D1">
            <w:pPr>
              <w:spacing w:after="0"/>
              <w:ind w:left="135"/>
              <w:rPr>
                <w:sz w:val="24"/>
                <w:szCs w:val="24"/>
              </w:rPr>
            </w:pPr>
            <w:r w:rsidRPr="00854BB4">
              <w:rPr>
                <w:rFonts w:ascii="Times New Roman" w:hAnsi="Times New Roman"/>
                <w:color w:val="000000"/>
                <w:sz w:val="24"/>
                <w:szCs w:val="24"/>
              </w:rPr>
              <w:t>Закрепление. Таблица единиц времени</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132</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93">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23444</w:t>
              </w:r>
            </w:hyperlink>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133</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Закрепление. Разные способы решения некоторых видов </w:t>
            </w:r>
            <w:r w:rsidRPr="00854BB4">
              <w:rPr>
                <w:rFonts w:ascii="Times New Roman" w:hAnsi="Times New Roman"/>
                <w:color w:val="000000"/>
                <w:sz w:val="24"/>
                <w:szCs w:val="24"/>
                <w:lang w:val="ru-RU"/>
              </w:rPr>
              <w:lastRenderedPageBreak/>
              <w:t>изученных задач</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lastRenderedPageBreak/>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134</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Работа с текстовой задачей</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854BB4">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135</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1 </w:t>
            </w: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343974">
            <w:pPr>
              <w:spacing w:after="0"/>
              <w:ind w:left="135"/>
              <w:rPr>
                <w:sz w:val="24"/>
                <w:szCs w:val="24"/>
              </w:rPr>
            </w:pPr>
          </w:p>
        </w:tc>
      </w:tr>
      <w:tr w:rsidR="00343974" w:rsidRPr="000735C9">
        <w:trPr>
          <w:trHeight w:val="144"/>
          <w:tblCellSpacing w:w="20" w:type="nil"/>
        </w:trPr>
        <w:tc>
          <w:tcPr>
            <w:tcW w:w="448" w:type="dxa"/>
            <w:tcMar>
              <w:top w:w="50" w:type="dxa"/>
              <w:left w:w="100" w:type="dxa"/>
            </w:tcMar>
            <w:vAlign w:val="center"/>
          </w:tcPr>
          <w:p w:rsidR="00343974" w:rsidRPr="00854BB4" w:rsidRDefault="00AE51D1">
            <w:pPr>
              <w:spacing w:after="0"/>
              <w:rPr>
                <w:sz w:val="24"/>
                <w:szCs w:val="24"/>
              </w:rPr>
            </w:pPr>
            <w:r w:rsidRPr="00854BB4">
              <w:rPr>
                <w:rFonts w:ascii="Times New Roman" w:hAnsi="Times New Roman"/>
                <w:color w:val="000000"/>
                <w:sz w:val="24"/>
                <w:szCs w:val="24"/>
              </w:rPr>
              <w:t>136</w:t>
            </w:r>
          </w:p>
        </w:tc>
        <w:tc>
          <w:tcPr>
            <w:tcW w:w="3432"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Закрепление. Пространственные геометрические фигуры (тела)</w:t>
            </w:r>
          </w:p>
        </w:tc>
        <w:tc>
          <w:tcPr>
            <w:tcW w:w="78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 </w:t>
            </w:r>
          </w:p>
        </w:tc>
        <w:tc>
          <w:tcPr>
            <w:tcW w:w="1477" w:type="dxa"/>
            <w:tcMar>
              <w:top w:w="50" w:type="dxa"/>
              <w:left w:w="100" w:type="dxa"/>
            </w:tcMar>
            <w:vAlign w:val="center"/>
          </w:tcPr>
          <w:p w:rsidR="00343974" w:rsidRPr="00854BB4" w:rsidRDefault="00343974">
            <w:pPr>
              <w:spacing w:after="0"/>
              <w:ind w:left="135"/>
              <w:jc w:val="center"/>
              <w:rPr>
                <w:sz w:val="24"/>
                <w:szCs w:val="24"/>
              </w:rPr>
            </w:pPr>
          </w:p>
        </w:tc>
        <w:tc>
          <w:tcPr>
            <w:tcW w:w="1579" w:type="dxa"/>
            <w:tcMar>
              <w:top w:w="50" w:type="dxa"/>
              <w:left w:w="100" w:type="dxa"/>
            </w:tcMar>
            <w:vAlign w:val="center"/>
          </w:tcPr>
          <w:p w:rsidR="00343974" w:rsidRPr="00854BB4" w:rsidRDefault="00343974">
            <w:pPr>
              <w:spacing w:after="0"/>
              <w:ind w:left="135"/>
              <w:jc w:val="center"/>
              <w:rPr>
                <w:sz w:val="24"/>
                <w:szCs w:val="24"/>
              </w:rPr>
            </w:pPr>
          </w:p>
        </w:tc>
        <w:tc>
          <w:tcPr>
            <w:tcW w:w="1113" w:type="dxa"/>
            <w:tcMar>
              <w:top w:w="50" w:type="dxa"/>
              <w:left w:w="100" w:type="dxa"/>
            </w:tcMar>
            <w:vAlign w:val="center"/>
          </w:tcPr>
          <w:p w:rsidR="00343974" w:rsidRPr="00854BB4" w:rsidRDefault="00343974">
            <w:pPr>
              <w:spacing w:after="0"/>
              <w:ind w:left="135"/>
              <w:rPr>
                <w:sz w:val="24"/>
                <w:szCs w:val="24"/>
              </w:rPr>
            </w:pPr>
          </w:p>
        </w:tc>
        <w:tc>
          <w:tcPr>
            <w:tcW w:w="1925" w:type="dxa"/>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 xml:space="preserve">Библиотека ЦОК </w:t>
            </w:r>
            <w:hyperlink r:id="rId494">
              <w:r w:rsidRPr="00854BB4">
                <w:rPr>
                  <w:rFonts w:ascii="Times New Roman" w:hAnsi="Times New Roman"/>
                  <w:color w:val="0000FF"/>
                  <w:sz w:val="24"/>
                  <w:szCs w:val="24"/>
                  <w:u w:val="single"/>
                </w:rPr>
                <w:t>https</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m</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edsoo</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ru</w:t>
              </w:r>
              <w:r w:rsidRPr="00854BB4">
                <w:rPr>
                  <w:rFonts w:ascii="Times New Roman" w:hAnsi="Times New Roman"/>
                  <w:color w:val="0000FF"/>
                  <w:sz w:val="24"/>
                  <w:szCs w:val="24"/>
                  <w:u w:val="single"/>
                  <w:lang w:val="ru-RU"/>
                </w:rPr>
                <w:t>/</w:t>
              </w:r>
              <w:r w:rsidRPr="00854BB4">
                <w:rPr>
                  <w:rFonts w:ascii="Times New Roman" w:hAnsi="Times New Roman"/>
                  <w:color w:val="0000FF"/>
                  <w:sz w:val="24"/>
                  <w:szCs w:val="24"/>
                  <w:u w:val="single"/>
                </w:rPr>
                <w:t>c</w:t>
              </w:r>
              <w:r w:rsidRPr="00854BB4">
                <w:rPr>
                  <w:rFonts w:ascii="Times New Roman" w:hAnsi="Times New Roman"/>
                  <w:color w:val="0000FF"/>
                  <w:sz w:val="24"/>
                  <w:szCs w:val="24"/>
                  <w:u w:val="single"/>
                  <w:lang w:val="ru-RU"/>
                </w:rPr>
                <w:t>4</w:t>
              </w:r>
              <w:r w:rsidRPr="00854BB4">
                <w:rPr>
                  <w:rFonts w:ascii="Times New Roman" w:hAnsi="Times New Roman"/>
                  <w:color w:val="0000FF"/>
                  <w:sz w:val="24"/>
                  <w:szCs w:val="24"/>
                  <w:u w:val="single"/>
                </w:rPr>
                <w:t>e</w:t>
              </w:r>
              <w:r w:rsidRPr="00854BB4">
                <w:rPr>
                  <w:rFonts w:ascii="Times New Roman" w:hAnsi="Times New Roman"/>
                  <w:color w:val="0000FF"/>
                  <w:sz w:val="24"/>
                  <w:szCs w:val="24"/>
                  <w:u w:val="single"/>
                  <w:lang w:val="ru-RU"/>
                </w:rPr>
                <w:t>25154</w:t>
              </w:r>
            </w:hyperlink>
          </w:p>
        </w:tc>
      </w:tr>
      <w:tr w:rsidR="00343974" w:rsidRPr="00854BB4">
        <w:trPr>
          <w:trHeight w:val="144"/>
          <w:tblCellSpacing w:w="20" w:type="nil"/>
        </w:trPr>
        <w:tc>
          <w:tcPr>
            <w:tcW w:w="0" w:type="auto"/>
            <w:gridSpan w:val="2"/>
            <w:tcMar>
              <w:top w:w="50" w:type="dxa"/>
              <w:left w:w="100" w:type="dxa"/>
            </w:tcMar>
            <w:vAlign w:val="center"/>
          </w:tcPr>
          <w:p w:rsidR="00343974" w:rsidRPr="00854BB4" w:rsidRDefault="00AE51D1">
            <w:pPr>
              <w:spacing w:after="0"/>
              <w:ind w:left="135"/>
              <w:rPr>
                <w:sz w:val="24"/>
                <w:szCs w:val="24"/>
                <w:lang w:val="ru-RU"/>
              </w:rPr>
            </w:pPr>
            <w:r w:rsidRPr="00854BB4">
              <w:rPr>
                <w:rFonts w:ascii="Times New Roman" w:hAnsi="Times New Roman"/>
                <w:color w:val="000000"/>
                <w:sz w:val="24"/>
                <w:szCs w:val="24"/>
                <w:lang w:val="ru-RU"/>
              </w:rPr>
              <w:t>ОБЩЕЕ КОЛИЧЕСТВО ЧАСОВ ПО ПРОГРАММЕ</w:t>
            </w:r>
          </w:p>
        </w:tc>
        <w:tc>
          <w:tcPr>
            <w:tcW w:w="1236"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lang w:val="ru-RU"/>
              </w:rPr>
              <w:t xml:space="preserve"> </w:t>
            </w:r>
            <w:r w:rsidRPr="00854BB4">
              <w:rPr>
                <w:rFonts w:ascii="Times New Roman" w:hAnsi="Times New Roman"/>
                <w:color w:val="000000"/>
                <w:sz w:val="24"/>
                <w:szCs w:val="24"/>
              </w:rPr>
              <w:t xml:space="preserve">136 </w:t>
            </w:r>
          </w:p>
        </w:tc>
        <w:tc>
          <w:tcPr>
            <w:tcW w:w="1477"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7 </w:t>
            </w:r>
          </w:p>
        </w:tc>
        <w:tc>
          <w:tcPr>
            <w:tcW w:w="1579" w:type="dxa"/>
            <w:tcMar>
              <w:top w:w="50" w:type="dxa"/>
              <w:left w:w="100" w:type="dxa"/>
            </w:tcMar>
            <w:vAlign w:val="center"/>
          </w:tcPr>
          <w:p w:rsidR="00343974" w:rsidRPr="00854BB4" w:rsidRDefault="00AE51D1">
            <w:pPr>
              <w:spacing w:after="0"/>
              <w:ind w:left="135"/>
              <w:jc w:val="center"/>
              <w:rPr>
                <w:sz w:val="24"/>
                <w:szCs w:val="24"/>
              </w:rPr>
            </w:pPr>
            <w:r w:rsidRPr="00854BB4">
              <w:rPr>
                <w:rFonts w:ascii="Times New Roman" w:hAnsi="Times New Roman"/>
                <w:color w:val="000000"/>
                <w:sz w:val="24"/>
                <w:szCs w:val="24"/>
              </w:rPr>
              <w:t xml:space="preserve"> 2 </w:t>
            </w:r>
          </w:p>
        </w:tc>
        <w:tc>
          <w:tcPr>
            <w:tcW w:w="0" w:type="auto"/>
            <w:gridSpan w:val="2"/>
            <w:tcMar>
              <w:top w:w="50" w:type="dxa"/>
              <w:left w:w="100" w:type="dxa"/>
            </w:tcMar>
            <w:vAlign w:val="center"/>
          </w:tcPr>
          <w:p w:rsidR="00343974" w:rsidRPr="00854BB4" w:rsidRDefault="00343974">
            <w:pPr>
              <w:rPr>
                <w:sz w:val="24"/>
                <w:szCs w:val="24"/>
              </w:rPr>
            </w:pPr>
          </w:p>
        </w:tc>
      </w:tr>
    </w:tbl>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343974">
      <w:pPr>
        <w:rPr>
          <w:sz w:val="24"/>
          <w:szCs w:val="24"/>
        </w:rPr>
        <w:sectPr w:rsidR="00343974" w:rsidRPr="00854BB4">
          <w:pgSz w:w="16383" w:h="11906" w:orient="landscape"/>
          <w:pgMar w:top="1134" w:right="850" w:bottom="1134" w:left="1701" w:header="720" w:footer="720" w:gutter="0"/>
          <w:cols w:space="720"/>
        </w:sectPr>
      </w:pPr>
    </w:p>
    <w:p w:rsidR="00343974" w:rsidRPr="00854BB4" w:rsidRDefault="00AE51D1">
      <w:pPr>
        <w:spacing w:after="0"/>
        <w:ind w:left="120"/>
        <w:rPr>
          <w:sz w:val="24"/>
          <w:szCs w:val="24"/>
        </w:rPr>
      </w:pPr>
      <w:bookmarkStart w:id="9" w:name="block-40910222"/>
      <w:bookmarkEnd w:id="8"/>
      <w:r w:rsidRPr="00854BB4">
        <w:rPr>
          <w:rFonts w:ascii="Times New Roman" w:hAnsi="Times New Roman"/>
          <w:b/>
          <w:color w:val="000000"/>
          <w:sz w:val="24"/>
          <w:szCs w:val="24"/>
        </w:rPr>
        <w:lastRenderedPageBreak/>
        <w:t>УЧЕБНО-МЕТОДИЧЕСКОЕ ОБЕСПЕЧЕНИЕ ОБРАЗОВАТЕЛЬНОГО ПРОЦЕССА</w:t>
      </w:r>
    </w:p>
    <w:p w:rsidR="00343974" w:rsidRPr="00854BB4" w:rsidRDefault="00AE51D1">
      <w:pPr>
        <w:spacing w:after="0" w:line="480" w:lineRule="auto"/>
        <w:ind w:left="120"/>
        <w:rPr>
          <w:sz w:val="24"/>
          <w:szCs w:val="24"/>
        </w:rPr>
      </w:pPr>
      <w:r w:rsidRPr="00854BB4">
        <w:rPr>
          <w:rFonts w:ascii="Times New Roman" w:hAnsi="Times New Roman"/>
          <w:b/>
          <w:color w:val="000000"/>
          <w:sz w:val="24"/>
          <w:szCs w:val="24"/>
        </w:rPr>
        <w:t>ОБЯЗАТЕЛЬНЫЕ УЧЕБНЫЕ МАТЕРИАЛЫ ДЛЯ УЧЕНИКА</w:t>
      </w:r>
    </w:p>
    <w:p w:rsidR="00343974" w:rsidRPr="00854BB4" w:rsidRDefault="00343974">
      <w:pPr>
        <w:spacing w:after="0" w:line="480" w:lineRule="auto"/>
        <w:ind w:left="120"/>
        <w:rPr>
          <w:sz w:val="24"/>
          <w:szCs w:val="24"/>
        </w:rPr>
      </w:pPr>
    </w:p>
    <w:p w:rsidR="00343974" w:rsidRPr="00854BB4" w:rsidRDefault="00343974">
      <w:pPr>
        <w:spacing w:after="0" w:line="480" w:lineRule="auto"/>
        <w:ind w:left="120"/>
        <w:rPr>
          <w:sz w:val="24"/>
          <w:szCs w:val="24"/>
        </w:rPr>
      </w:pPr>
    </w:p>
    <w:p w:rsidR="00343974" w:rsidRPr="00854BB4" w:rsidRDefault="00343974">
      <w:pPr>
        <w:spacing w:after="0"/>
        <w:ind w:left="120"/>
        <w:rPr>
          <w:sz w:val="24"/>
          <w:szCs w:val="24"/>
        </w:rPr>
      </w:pPr>
    </w:p>
    <w:p w:rsidR="00343974" w:rsidRPr="00854BB4" w:rsidRDefault="00AE51D1">
      <w:pPr>
        <w:spacing w:after="0" w:line="480" w:lineRule="auto"/>
        <w:ind w:left="120"/>
        <w:rPr>
          <w:sz w:val="24"/>
          <w:szCs w:val="24"/>
        </w:rPr>
      </w:pPr>
      <w:r w:rsidRPr="00854BB4">
        <w:rPr>
          <w:rFonts w:ascii="Times New Roman" w:hAnsi="Times New Roman"/>
          <w:b/>
          <w:color w:val="000000"/>
          <w:sz w:val="24"/>
          <w:szCs w:val="24"/>
        </w:rPr>
        <w:t>МЕТОДИЧЕСКИЕ МАТЕРИАЛЫ ДЛЯ УЧИТЕЛЯ</w:t>
      </w:r>
    </w:p>
    <w:p w:rsidR="00343974" w:rsidRPr="00854BB4" w:rsidRDefault="00343974">
      <w:pPr>
        <w:spacing w:after="0" w:line="480" w:lineRule="auto"/>
        <w:ind w:left="120"/>
        <w:rPr>
          <w:sz w:val="24"/>
          <w:szCs w:val="24"/>
        </w:rPr>
      </w:pPr>
    </w:p>
    <w:p w:rsidR="00343974" w:rsidRPr="00854BB4" w:rsidRDefault="00343974">
      <w:pPr>
        <w:spacing w:after="0"/>
        <w:ind w:left="120"/>
        <w:rPr>
          <w:sz w:val="24"/>
          <w:szCs w:val="24"/>
        </w:rPr>
      </w:pPr>
    </w:p>
    <w:p w:rsidR="00343974" w:rsidRPr="00854BB4" w:rsidRDefault="00AE51D1">
      <w:pPr>
        <w:spacing w:after="0" w:line="480" w:lineRule="auto"/>
        <w:ind w:left="120"/>
        <w:rPr>
          <w:sz w:val="24"/>
          <w:szCs w:val="24"/>
          <w:lang w:val="ru-RU"/>
        </w:rPr>
      </w:pPr>
      <w:r w:rsidRPr="00854BB4">
        <w:rPr>
          <w:rFonts w:ascii="Times New Roman" w:hAnsi="Times New Roman"/>
          <w:b/>
          <w:color w:val="000000"/>
          <w:sz w:val="24"/>
          <w:szCs w:val="24"/>
          <w:lang w:val="ru-RU"/>
        </w:rPr>
        <w:t>ЦИФРОВЫЕ ОБРАЗОВАТЕЛЬНЫЕ РЕСУРСЫ И РЕСУРСЫ СЕТИ ИНТЕРНЕТ</w:t>
      </w:r>
    </w:p>
    <w:p w:rsidR="00343974" w:rsidRPr="00854BB4" w:rsidRDefault="00343974">
      <w:pPr>
        <w:spacing w:after="0" w:line="480" w:lineRule="auto"/>
        <w:ind w:left="120"/>
        <w:rPr>
          <w:sz w:val="24"/>
          <w:szCs w:val="24"/>
          <w:lang w:val="ru-RU"/>
        </w:rPr>
      </w:pPr>
    </w:p>
    <w:p w:rsidR="00343974" w:rsidRPr="00854BB4" w:rsidRDefault="00343974">
      <w:pPr>
        <w:rPr>
          <w:sz w:val="24"/>
          <w:szCs w:val="24"/>
          <w:lang w:val="ru-RU"/>
        </w:rPr>
        <w:sectPr w:rsidR="00343974" w:rsidRPr="00854BB4">
          <w:pgSz w:w="11906" w:h="16383"/>
          <w:pgMar w:top="1134" w:right="850" w:bottom="1134" w:left="1701" w:header="720" w:footer="720" w:gutter="0"/>
          <w:cols w:space="720"/>
        </w:sectPr>
      </w:pPr>
    </w:p>
    <w:bookmarkEnd w:id="9"/>
    <w:p w:rsidR="00AE51D1" w:rsidRPr="00854BB4" w:rsidRDefault="00AE51D1">
      <w:pPr>
        <w:rPr>
          <w:sz w:val="24"/>
          <w:szCs w:val="24"/>
          <w:lang w:val="ru-RU"/>
        </w:rPr>
      </w:pPr>
    </w:p>
    <w:sectPr w:rsidR="00AE51D1" w:rsidRPr="00854B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9F1384"/>
    <w:multiLevelType w:val="multilevel"/>
    <w:tmpl w:val="BC5CC7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E8D3FFB"/>
    <w:multiLevelType w:val="multilevel"/>
    <w:tmpl w:val="83E457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43974"/>
    <w:rsid w:val="000735C9"/>
    <w:rsid w:val="00343974"/>
    <w:rsid w:val="005869C4"/>
    <w:rsid w:val="005A2E05"/>
    <w:rsid w:val="00854BB4"/>
    <w:rsid w:val="008A44F9"/>
    <w:rsid w:val="00AE51D1"/>
    <w:rsid w:val="00BF767F"/>
    <w:rsid w:val="00F76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6594"/>
  <w15:docId w15:val="{BF91C830-3942-48B8-AF33-DA623488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854BB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54B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podgotovka-k-uroku/math/1-klass" TargetMode="External"/><Relationship Id="rId299" Type="http://schemas.openxmlformats.org/officeDocument/2006/relationships/hyperlink" Target="https://m.edsoo.ru/c4e21482" TargetMode="External"/><Relationship Id="rId21" Type="http://schemas.openxmlformats.org/officeDocument/2006/relationships/hyperlink" Target="https://uchi.ru/podgotovka-k-uroku/environment/1-klass%D0%9F%D0%BE%D0%BB%D0%B5" TargetMode="External"/><Relationship Id="rId63" Type="http://schemas.openxmlformats.org/officeDocument/2006/relationships/hyperlink" Target="https://uchi.ru/podgotovka-k-uroku/math/1-klass" TargetMode="External"/><Relationship Id="rId159" Type="http://schemas.openxmlformats.org/officeDocument/2006/relationships/hyperlink" Target="https://uchi.ru/podgotovka-k-uroku/math/1-klass" TargetMode="External"/><Relationship Id="rId324" Type="http://schemas.openxmlformats.org/officeDocument/2006/relationships/hyperlink" Target="https://m.edsoo.ru/c4e29510" TargetMode="External"/><Relationship Id="rId366" Type="http://schemas.openxmlformats.org/officeDocument/2006/relationships/hyperlink" Target="https://m.edsoo.ru/c4e0d18a" TargetMode="External"/><Relationship Id="rId170" Type="http://schemas.openxmlformats.org/officeDocument/2006/relationships/hyperlink" Target="https://uchi.ru/podgotovka-k-uroku/math/1-klass" TargetMode="External"/><Relationship Id="rId226" Type="http://schemas.openxmlformats.org/officeDocument/2006/relationships/hyperlink" Target="https://m.edsoo.ru/c4e18d3c" TargetMode="External"/><Relationship Id="rId433" Type="http://schemas.openxmlformats.org/officeDocument/2006/relationships/hyperlink" Target="https://m.edsoo.ru/c4e195ca" TargetMode="External"/><Relationship Id="rId268" Type="http://schemas.openxmlformats.org/officeDocument/2006/relationships/hyperlink" Target="https://m.edsoo.ru/c4e17220" TargetMode="External"/><Relationship Id="rId475" Type="http://schemas.openxmlformats.org/officeDocument/2006/relationships/hyperlink" Target="https://m.edsoo.ru/c4e2226a" TargetMode="External"/><Relationship Id="rId32" Type="http://schemas.openxmlformats.org/officeDocument/2006/relationships/hyperlink" Target="https://m.edsoo.ru/7f4110fe" TargetMode="External"/><Relationship Id="rId74" Type="http://schemas.openxmlformats.org/officeDocument/2006/relationships/hyperlink" Target="https://uchi.ru/podgotovka-k-uroku/math/1-klass" TargetMode="External"/><Relationship Id="rId128" Type="http://schemas.openxmlformats.org/officeDocument/2006/relationships/hyperlink" Target="https://uchi.ru/podgotovka-k-uroku/math/1-klass" TargetMode="External"/><Relationship Id="rId335" Type="http://schemas.openxmlformats.org/officeDocument/2006/relationships/hyperlink" Target="https://m.edsoo.ru/c4e10588" TargetMode="External"/><Relationship Id="rId377" Type="http://schemas.openxmlformats.org/officeDocument/2006/relationships/hyperlink" Target="https://m.edsoo.ru/c4e0b8ee" TargetMode="External"/><Relationship Id="rId5" Type="http://schemas.openxmlformats.org/officeDocument/2006/relationships/image" Target="media/image1.jpg"/><Relationship Id="rId181" Type="http://schemas.openxmlformats.org/officeDocument/2006/relationships/hyperlink" Target="https://m.edsoo.ru/c4e0a58e" TargetMode="External"/><Relationship Id="rId237" Type="http://schemas.openxmlformats.org/officeDocument/2006/relationships/hyperlink" Target="https://m.edsoo.ru/c4e095bc" TargetMode="External"/><Relationship Id="rId402" Type="http://schemas.openxmlformats.org/officeDocument/2006/relationships/hyperlink" Target="https://m.edsoo.ru/c4e08658" TargetMode="External"/><Relationship Id="rId279" Type="http://schemas.openxmlformats.org/officeDocument/2006/relationships/hyperlink" Target="https://m.edsoo.ru/c4e1925a" TargetMode="External"/><Relationship Id="rId444" Type="http://schemas.openxmlformats.org/officeDocument/2006/relationships/hyperlink" Target="https://m.edsoo.ru/c4e1a89e" TargetMode="External"/><Relationship Id="rId486" Type="http://schemas.openxmlformats.org/officeDocument/2006/relationships/hyperlink" Target="https://m.edsoo.ru/c4e22968" TargetMode="External"/><Relationship Id="rId43" Type="http://schemas.openxmlformats.org/officeDocument/2006/relationships/hyperlink" Target="https://m.edsoo.ru/7f411f36" TargetMode="External"/><Relationship Id="rId139" Type="http://schemas.openxmlformats.org/officeDocument/2006/relationships/hyperlink" Target="https://uchi.ru/podgotovka-k-uroku/math/1-klass" TargetMode="External"/><Relationship Id="rId290" Type="http://schemas.openxmlformats.org/officeDocument/2006/relationships/hyperlink" Target="https://m.edsoo.ru/c4e1ae2a" TargetMode="External"/><Relationship Id="rId304" Type="http://schemas.openxmlformats.org/officeDocument/2006/relationships/hyperlink" Target="https://m.edsoo.ru/c4e1f970" TargetMode="External"/><Relationship Id="rId346" Type="http://schemas.openxmlformats.org/officeDocument/2006/relationships/hyperlink" Target="https://m.edsoo.ru/c4e106d2" TargetMode="External"/><Relationship Id="rId388" Type="http://schemas.openxmlformats.org/officeDocument/2006/relationships/hyperlink" Target="https://m.edsoo.ru/c4e1840e" TargetMode="External"/><Relationship Id="rId85" Type="http://schemas.openxmlformats.org/officeDocument/2006/relationships/hyperlink" Target="https://uchi.ru/podgotovka-k-uroku/math/1-klass" TargetMode="External"/><Relationship Id="rId150" Type="http://schemas.openxmlformats.org/officeDocument/2006/relationships/hyperlink" Target="https://uchi.ru/podgotovka-k-uroku/math/1-klass" TargetMode="External"/><Relationship Id="rId192" Type="http://schemas.openxmlformats.org/officeDocument/2006/relationships/hyperlink" Target="https://m.edsoo.ru/c4e10ed4" TargetMode="External"/><Relationship Id="rId206" Type="http://schemas.openxmlformats.org/officeDocument/2006/relationships/hyperlink" Target="https://m.edsoo.ru/c4e0afb6" TargetMode="External"/><Relationship Id="rId413" Type="http://schemas.openxmlformats.org/officeDocument/2006/relationships/hyperlink" Target="https://m.edsoo.ru/c4e0dd2e" TargetMode="External"/><Relationship Id="rId248" Type="http://schemas.openxmlformats.org/officeDocument/2006/relationships/hyperlink" Target="https://m.edsoo.ru/c4e0be8e" TargetMode="External"/><Relationship Id="rId455" Type="http://schemas.openxmlformats.org/officeDocument/2006/relationships/hyperlink" Target="https://m.edsoo.ru/c4e1e5e8" TargetMode="External"/><Relationship Id="rId12" Type="http://schemas.openxmlformats.org/officeDocument/2006/relationships/hyperlink" Target="https://uchi.ru/podgotovka-k-uroku/environment/1-klass%D0%9F%D0%BE%D0%BB%D0%B5" TargetMode="External"/><Relationship Id="rId108" Type="http://schemas.openxmlformats.org/officeDocument/2006/relationships/hyperlink" Target="https://uchi.ru/podgotovka-k-uroku/math/1-klass" TargetMode="External"/><Relationship Id="rId315" Type="http://schemas.openxmlformats.org/officeDocument/2006/relationships/hyperlink" Target="https://m.edsoo.ru/c4e25410" TargetMode="External"/><Relationship Id="rId357" Type="http://schemas.openxmlformats.org/officeDocument/2006/relationships/hyperlink" Target="https://m.edsoo.ru/c4e12df6" TargetMode="External"/><Relationship Id="rId54" Type="http://schemas.openxmlformats.org/officeDocument/2006/relationships/hyperlink" Target="https://uchi.ru/podgotovka-k-uroku/math/1-klass" TargetMode="External"/><Relationship Id="rId96" Type="http://schemas.openxmlformats.org/officeDocument/2006/relationships/hyperlink" Target="https://uchi.ru/podgotovka-k-uroku/math/1-klass" TargetMode="External"/><Relationship Id="rId161" Type="http://schemas.openxmlformats.org/officeDocument/2006/relationships/hyperlink" Target="https://uchi.ru/podgotovka-k-uroku/math/1-klass" TargetMode="External"/><Relationship Id="rId217" Type="http://schemas.openxmlformats.org/officeDocument/2006/relationships/hyperlink" Target="https://m.edsoo.ru/c4e13daa" TargetMode="External"/><Relationship Id="rId399" Type="http://schemas.openxmlformats.org/officeDocument/2006/relationships/hyperlink" Target="https://m.edsoo.ru/c4e0820c" TargetMode="External"/><Relationship Id="rId259" Type="http://schemas.openxmlformats.org/officeDocument/2006/relationships/hyperlink" Target="https://m.edsoo.ru/c4e17aea" TargetMode="External"/><Relationship Id="rId424" Type="http://schemas.openxmlformats.org/officeDocument/2006/relationships/hyperlink" Target="https://m.edsoo.ru/c4e1c022" TargetMode="External"/><Relationship Id="rId466" Type="http://schemas.openxmlformats.org/officeDocument/2006/relationships/hyperlink" Target="https://m.edsoo.ru/c4e1a27c" TargetMode="External"/><Relationship Id="rId23" Type="http://schemas.openxmlformats.org/officeDocument/2006/relationships/hyperlink" Target="https://uchi.ru/podgotovka-k-uroku/environment/1-klass%D0%9F%D0%BE%D0%BB%D0%B5" TargetMode="External"/><Relationship Id="rId119" Type="http://schemas.openxmlformats.org/officeDocument/2006/relationships/hyperlink" Target="https://uchi.ru/podgotovka-k-uroku/math/1-klass" TargetMode="External"/><Relationship Id="rId270" Type="http://schemas.openxmlformats.org/officeDocument/2006/relationships/hyperlink" Target="https://m.edsoo.ru/c4e1043e" TargetMode="External"/><Relationship Id="rId326" Type="http://schemas.openxmlformats.org/officeDocument/2006/relationships/hyperlink" Target="https://m.edsoo.ru/c4e20cee" TargetMode="External"/><Relationship Id="rId65" Type="http://schemas.openxmlformats.org/officeDocument/2006/relationships/hyperlink" Target="https://uchi.ru/podgotovka-k-uroku/math/1-klass" TargetMode="External"/><Relationship Id="rId130" Type="http://schemas.openxmlformats.org/officeDocument/2006/relationships/hyperlink" Target="https://uchi.ru/podgotovka-k-uroku/math/1-klass" TargetMode="External"/><Relationship Id="rId368" Type="http://schemas.openxmlformats.org/officeDocument/2006/relationships/hyperlink" Target="https://m.edsoo.ru/c4e148e0" TargetMode="External"/><Relationship Id="rId172" Type="http://schemas.openxmlformats.org/officeDocument/2006/relationships/hyperlink" Target="https://uchi.ru/podgotovka-k-uroku/math/1-klass" TargetMode="External"/><Relationship Id="rId228" Type="http://schemas.openxmlformats.org/officeDocument/2006/relationships/hyperlink" Target="https://m.edsoo.ru/c4e0cdf2" TargetMode="External"/><Relationship Id="rId435" Type="http://schemas.openxmlformats.org/officeDocument/2006/relationships/hyperlink" Target="https://m.edsoo.ru/c4e19de0" TargetMode="External"/><Relationship Id="rId477" Type="http://schemas.openxmlformats.org/officeDocument/2006/relationships/hyperlink" Target="https://m.edsoo.ru/c4e29ce0" TargetMode="External"/><Relationship Id="rId281" Type="http://schemas.openxmlformats.org/officeDocument/2006/relationships/hyperlink" Target="https://m.edsoo.ru/c4e1973c" TargetMode="External"/><Relationship Id="rId337" Type="http://schemas.openxmlformats.org/officeDocument/2006/relationships/hyperlink" Target="https://m.edsoo.ru/c4e15ec0" TargetMode="External"/><Relationship Id="rId34" Type="http://schemas.openxmlformats.org/officeDocument/2006/relationships/hyperlink" Target="https://m.edsoo.ru/7f4110fe" TargetMode="External"/><Relationship Id="rId76" Type="http://schemas.openxmlformats.org/officeDocument/2006/relationships/hyperlink" Target="https://uchi.ru/podgotovka-k-uroku/math/1-klass" TargetMode="External"/><Relationship Id="rId141" Type="http://schemas.openxmlformats.org/officeDocument/2006/relationships/hyperlink" Target="https://uchi.ru/podgotovka-k-uroku/math/1-klass" TargetMode="External"/><Relationship Id="rId379" Type="http://schemas.openxmlformats.org/officeDocument/2006/relationships/hyperlink" Target="https://m.edsoo.ru/c4e0bcc2" TargetMode="External"/><Relationship Id="rId7" Type="http://schemas.openxmlformats.org/officeDocument/2006/relationships/hyperlink" Target="https://uchi.ru/podgotovka-k-uroku/environment/1-klass%D0%9F%D0%BE%D0%BB%D0%B5" TargetMode="External"/><Relationship Id="rId183" Type="http://schemas.openxmlformats.org/officeDocument/2006/relationships/hyperlink" Target="https://m.edsoo.ru/c4e0d5cc" TargetMode="External"/><Relationship Id="rId239" Type="http://schemas.openxmlformats.org/officeDocument/2006/relationships/hyperlink" Target="https://m.edsoo.ru/c4e0999a" TargetMode="External"/><Relationship Id="rId390" Type="http://schemas.openxmlformats.org/officeDocument/2006/relationships/hyperlink" Target="https://m.edsoo.ru/c4e0c212" TargetMode="External"/><Relationship Id="rId404" Type="http://schemas.openxmlformats.org/officeDocument/2006/relationships/hyperlink" Target="https://m.edsoo.ru/c4e0a1f6" TargetMode="External"/><Relationship Id="rId446" Type="http://schemas.openxmlformats.org/officeDocument/2006/relationships/hyperlink" Target="https://m.edsoo.ru/c4e1afe2" TargetMode="External"/><Relationship Id="rId250" Type="http://schemas.openxmlformats.org/officeDocument/2006/relationships/hyperlink" Target="https://m.edsoo.ru/c4e0c3f2" TargetMode="External"/><Relationship Id="rId271" Type="http://schemas.openxmlformats.org/officeDocument/2006/relationships/hyperlink" Target="https://m.edsoo.ru/c4e102b8" TargetMode="External"/><Relationship Id="rId292" Type="http://schemas.openxmlformats.org/officeDocument/2006/relationships/hyperlink" Target="https://m.edsoo.ru/c4e1be92" TargetMode="External"/><Relationship Id="rId306" Type="http://schemas.openxmlformats.org/officeDocument/2006/relationships/hyperlink" Target="https://m.edsoo.ru/c4e1cf90" TargetMode="External"/><Relationship Id="rId488" Type="http://schemas.openxmlformats.org/officeDocument/2006/relationships/hyperlink" Target="https://m.edsoo.ru/c4e22abc" TargetMode="External"/><Relationship Id="rId24" Type="http://schemas.openxmlformats.org/officeDocument/2006/relationships/hyperlink" Target="https://uchi.ru/podgotovka-k-uroku/environment/1-klass%D0%9F%D0%BE%D0%BB%D0%B5" TargetMode="External"/><Relationship Id="rId45" Type="http://schemas.openxmlformats.org/officeDocument/2006/relationships/hyperlink" Target="https://m.edsoo.ru/7f411f36" TargetMode="External"/><Relationship Id="rId66" Type="http://schemas.openxmlformats.org/officeDocument/2006/relationships/hyperlink" Target="https://uchi.ru/podgotovka-k-uroku/math/1-klass" TargetMode="External"/><Relationship Id="rId87" Type="http://schemas.openxmlformats.org/officeDocument/2006/relationships/hyperlink" Target="https://uchi.ru/podgotovka-k-uroku/math/1-klass" TargetMode="External"/><Relationship Id="rId110" Type="http://schemas.openxmlformats.org/officeDocument/2006/relationships/hyperlink" Target="https://uchi.ru/podgotovka-k-uroku/math/1-klass" TargetMode="External"/><Relationship Id="rId131" Type="http://schemas.openxmlformats.org/officeDocument/2006/relationships/hyperlink" Target="https://uchi.ru/podgotovka-k-uroku/math/1-klass" TargetMode="External"/><Relationship Id="rId327" Type="http://schemas.openxmlformats.org/officeDocument/2006/relationships/hyperlink" Target="https://m.edsoo.ru/c4e244a2" TargetMode="External"/><Relationship Id="rId348" Type="http://schemas.openxmlformats.org/officeDocument/2006/relationships/hyperlink" Target="https://m.edsoo.ru/c4e1158c" TargetMode="External"/><Relationship Id="rId369" Type="http://schemas.openxmlformats.org/officeDocument/2006/relationships/hyperlink" Target="https://m.edsoo.ru/c4e12400" TargetMode="External"/><Relationship Id="rId152" Type="http://schemas.openxmlformats.org/officeDocument/2006/relationships/hyperlink" Target="https://uchi.ru/podgotovka-k-uroku/math/1-klass" TargetMode="External"/><Relationship Id="rId173" Type="http://schemas.openxmlformats.org/officeDocument/2006/relationships/hyperlink" Target="https://uchi.ru/podgotovka-k-uroku/math/1-klass" TargetMode="External"/><Relationship Id="rId194" Type="http://schemas.openxmlformats.org/officeDocument/2006/relationships/hyperlink" Target="https://m.edsoo.ru/c4e08eb4" TargetMode="External"/><Relationship Id="rId208" Type="http://schemas.openxmlformats.org/officeDocument/2006/relationships/hyperlink" Target="https://m.edsoo.ru/c4e08cc0" TargetMode="External"/><Relationship Id="rId229" Type="http://schemas.openxmlformats.org/officeDocument/2006/relationships/hyperlink" Target="https://m.edsoo.ru/c4e0b678" TargetMode="External"/><Relationship Id="rId380" Type="http://schemas.openxmlformats.org/officeDocument/2006/relationships/hyperlink" Target="https://m.edsoo.ru/c4e16c6c" TargetMode="External"/><Relationship Id="rId415" Type="http://schemas.openxmlformats.org/officeDocument/2006/relationships/hyperlink" Target="https://m.edsoo.ru/c4e0defa" TargetMode="External"/><Relationship Id="rId436" Type="http://schemas.openxmlformats.org/officeDocument/2006/relationships/hyperlink" Target="https://m.edsoo.ru/c4e1a40c" TargetMode="External"/><Relationship Id="rId457" Type="http://schemas.openxmlformats.org/officeDocument/2006/relationships/hyperlink" Target="https://m.edsoo.ru/c4e1a588" TargetMode="External"/><Relationship Id="rId240" Type="http://schemas.openxmlformats.org/officeDocument/2006/relationships/hyperlink" Target="https://m.edsoo.ru/c4e0a020" TargetMode="External"/><Relationship Id="rId261" Type="http://schemas.openxmlformats.org/officeDocument/2006/relationships/hyperlink" Target="https://m.edsoo.ru/c4e09116" TargetMode="External"/><Relationship Id="rId478" Type="http://schemas.openxmlformats.org/officeDocument/2006/relationships/hyperlink" Target="https://m.edsoo.ru/c4e241f0" TargetMode="External"/><Relationship Id="rId14" Type="http://schemas.openxmlformats.org/officeDocument/2006/relationships/hyperlink" Target="https://uchi.ru/podgotovka-k-uroku/environment/1-klass%D0%9F%D0%BE%D0%BB%D0%B5" TargetMode="External"/><Relationship Id="rId35" Type="http://schemas.openxmlformats.org/officeDocument/2006/relationships/hyperlink" Target="https://m.edsoo.ru/7f4110fe" TargetMode="External"/><Relationship Id="rId56" Type="http://schemas.openxmlformats.org/officeDocument/2006/relationships/hyperlink" Target="https://uchi.ru/podgotovka-k-uroku/math/1-klass" TargetMode="External"/><Relationship Id="rId77" Type="http://schemas.openxmlformats.org/officeDocument/2006/relationships/hyperlink" Target="https://uchi.ru/podgotovka-k-uroku/math/1-klass" TargetMode="External"/><Relationship Id="rId100" Type="http://schemas.openxmlformats.org/officeDocument/2006/relationships/hyperlink" Target="https://uchi.ru/podgotovka-k-uroku/math/1-klass" TargetMode="External"/><Relationship Id="rId282" Type="http://schemas.openxmlformats.org/officeDocument/2006/relationships/hyperlink" Target="https://m.edsoo.ru/c4e1989a" TargetMode="External"/><Relationship Id="rId317" Type="http://schemas.openxmlformats.org/officeDocument/2006/relationships/hyperlink" Target="https://m.edsoo.ru/c4e2316a" TargetMode="External"/><Relationship Id="rId338" Type="http://schemas.openxmlformats.org/officeDocument/2006/relationships/hyperlink" Target="https://m.edsoo.ru/c4e0b4de" TargetMode="External"/><Relationship Id="rId359" Type="http://schemas.openxmlformats.org/officeDocument/2006/relationships/hyperlink" Target="https://m.edsoo.ru/c4e12266" TargetMode="External"/><Relationship Id="rId8" Type="http://schemas.openxmlformats.org/officeDocument/2006/relationships/hyperlink" Target="https://uchi.ru/podgotovka-k-uroku/environment/1-klass%D0%9F%D0%BE%D0%BB%D0%B5" TargetMode="External"/><Relationship Id="rId98" Type="http://schemas.openxmlformats.org/officeDocument/2006/relationships/hyperlink" Target="https://uchi.ru/podgotovka-k-uroku/math/1-klass" TargetMode="External"/><Relationship Id="rId121" Type="http://schemas.openxmlformats.org/officeDocument/2006/relationships/hyperlink" Target="https://uchi.ru/podgotovka-k-uroku/math/1-klass" TargetMode="External"/><Relationship Id="rId142" Type="http://schemas.openxmlformats.org/officeDocument/2006/relationships/hyperlink" Target="https://uchi.ru/podgotovka-k-uroku/math/1-klass" TargetMode="External"/><Relationship Id="rId163" Type="http://schemas.openxmlformats.org/officeDocument/2006/relationships/hyperlink" Target="https://uchi.ru/podgotovka-k-uroku/math/1-klass" TargetMode="External"/><Relationship Id="rId184" Type="http://schemas.openxmlformats.org/officeDocument/2006/relationships/hyperlink" Target="https://m.edsoo.ru/c4e0896e" TargetMode="External"/><Relationship Id="rId219" Type="http://schemas.openxmlformats.org/officeDocument/2006/relationships/hyperlink" Target="https://m.edsoo.ru/c4e0b4de" TargetMode="External"/><Relationship Id="rId370" Type="http://schemas.openxmlformats.org/officeDocument/2006/relationships/hyperlink" Target="https://m.edsoo.ru/c4e12586" TargetMode="External"/><Relationship Id="rId391" Type="http://schemas.openxmlformats.org/officeDocument/2006/relationships/hyperlink" Target="https://m.edsoo.ru/c4e11064" TargetMode="External"/><Relationship Id="rId405" Type="http://schemas.openxmlformats.org/officeDocument/2006/relationships/hyperlink" Target="https://m.edsoo.ru/c4e09116" TargetMode="External"/><Relationship Id="rId426" Type="http://schemas.openxmlformats.org/officeDocument/2006/relationships/hyperlink" Target="https://m.edsoo.ru/c4e1c338" TargetMode="External"/><Relationship Id="rId447" Type="http://schemas.openxmlformats.org/officeDocument/2006/relationships/hyperlink" Target="https://m.edsoo.ru/c4e1b168" TargetMode="External"/><Relationship Id="rId230" Type="http://schemas.openxmlformats.org/officeDocument/2006/relationships/hyperlink" Target="https://m.edsoo.ru/c4e0cfc8" TargetMode="External"/><Relationship Id="rId251" Type="http://schemas.openxmlformats.org/officeDocument/2006/relationships/hyperlink" Target="https://m.edsoo.ru/c4e13666" TargetMode="External"/><Relationship Id="rId468" Type="http://schemas.openxmlformats.org/officeDocument/2006/relationships/hyperlink" Target="https://m.edsoo.ru/c4e20212" TargetMode="External"/><Relationship Id="rId489" Type="http://schemas.openxmlformats.org/officeDocument/2006/relationships/hyperlink" Target="https://m.edsoo.ru/c4e270a8" TargetMode="External"/><Relationship Id="rId25" Type="http://schemas.openxmlformats.org/officeDocument/2006/relationships/hyperlink" Target="https://uchi.ru/podgotovka-k-uroku/environment/1-klass%D0%9F%D0%BE%D0%BB%D0%B5" TargetMode="External"/><Relationship Id="rId46" Type="http://schemas.openxmlformats.org/officeDocument/2006/relationships/hyperlink" Target="https://m.edsoo.ru/7f411f36" TargetMode="External"/><Relationship Id="rId67" Type="http://schemas.openxmlformats.org/officeDocument/2006/relationships/hyperlink" Target="https://uchi.ru/podgotovka-k-uroku/math/1-klass" TargetMode="External"/><Relationship Id="rId272" Type="http://schemas.openxmlformats.org/officeDocument/2006/relationships/hyperlink" Target="https://m.edsoo.ru/c4e0e81e" TargetMode="External"/><Relationship Id="rId293" Type="http://schemas.openxmlformats.org/officeDocument/2006/relationships/hyperlink" Target="https://m.edsoo.ru/c4e1a704" TargetMode="External"/><Relationship Id="rId307" Type="http://schemas.openxmlformats.org/officeDocument/2006/relationships/hyperlink" Target="https://m.edsoo.ru/c4e2358e" TargetMode="External"/><Relationship Id="rId328" Type="http://schemas.openxmlformats.org/officeDocument/2006/relationships/hyperlink" Target="https://m.edsoo.ru/c4e25154" TargetMode="External"/><Relationship Id="rId349" Type="http://schemas.openxmlformats.org/officeDocument/2006/relationships/hyperlink" Target="https://m.edsoo.ru/c4e139fe" TargetMode="External"/><Relationship Id="rId88" Type="http://schemas.openxmlformats.org/officeDocument/2006/relationships/hyperlink" Target="https://uchi.ru/podgotovka-k-uroku/math/1-klass" TargetMode="External"/><Relationship Id="rId111" Type="http://schemas.openxmlformats.org/officeDocument/2006/relationships/hyperlink" Target="https://uchi.ru/podgotovka-k-uroku/math/1-klass" TargetMode="External"/><Relationship Id="rId132" Type="http://schemas.openxmlformats.org/officeDocument/2006/relationships/hyperlink" Target="https://uchi.ru/podgotovka-k-uroku/math/1-klass" TargetMode="External"/><Relationship Id="rId153" Type="http://schemas.openxmlformats.org/officeDocument/2006/relationships/hyperlink" Target="https://uchi.ru/podgotovka-k-uroku/math/1-klass" TargetMode="External"/><Relationship Id="rId174" Type="http://schemas.openxmlformats.org/officeDocument/2006/relationships/hyperlink" Target="https://uchi.ru/podgotovka-k-uroku/math/1-klass" TargetMode="External"/><Relationship Id="rId195" Type="http://schemas.openxmlformats.org/officeDocument/2006/relationships/hyperlink" Target="https://m.edsoo.ru/c4e1338c" TargetMode="External"/><Relationship Id="rId209" Type="http://schemas.openxmlformats.org/officeDocument/2006/relationships/hyperlink" Target="https://m.edsoo.ru/c4e087e8" TargetMode="External"/><Relationship Id="rId360" Type="http://schemas.openxmlformats.org/officeDocument/2006/relationships/hyperlink" Target="https://m.edsoo.ru/c4e13daa" TargetMode="External"/><Relationship Id="rId381" Type="http://schemas.openxmlformats.org/officeDocument/2006/relationships/hyperlink" Target="https://m.edsoo.ru/c4e16eb0" TargetMode="External"/><Relationship Id="rId416" Type="http://schemas.openxmlformats.org/officeDocument/2006/relationships/hyperlink" Target="https://m.edsoo.ru/c4e1043e" TargetMode="External"/><Relationship Id="rId220" Type="http://schemas.openxmlformats.org/officeDocument/2006/relationships/hyperlink" Target="https://m.edsoo.ru/c4e0b358" TargetMode="External"/><Relationship Id="rId241" Type="http://schemas.openxmlformats.org/officeDocument/2006/relationships/hyperlink" Target="https://m.edsoo.ru/c4e0baf6" TargetMode="External"/><Relationship Id="rId437" Type="http://schemas.openxmlformats.org/officeDocument/2006/relationships/hyperlink" Target="https://m.edsoo.ru/c4e1e2aa" TargetMode="External"/><Relationship Id="rId458" Type="http://schemas.openxmlformats.org/officeDocument/2006/relationships/hyperlink" Target="https://m.edsoo.ru/c4e1f61e" TargetMode="External"/><Relationship Id="rId479" Type="http://schemas.openxmlformats.org/officeDocument/2006/relationships/hyperlink" Target="https://m.edsoo.ru/c4e2433a" TargetMode="External"/><Relationship Id="rId15" Type="http://schemas.openxmlformats.org/officeDocument/2006/relationships/hyperlink" Target="https://uchi.ru/podgotovka-k-uroku/environment/1-klass%D0%9F%D0%BE%D0%BB%D0%B5" TargetMode="External"/><Relationship Id="rId36" Type="http://schemas.openxmlformats.org/officeDocument/2006/relationships/hyperlink" Target="https://m.edsoo.ru/7f4110fe" TargetMode="External"/><Relationship Id="rId57" Type="http://schemas.openxmlformats.org/officeDocument/2006/relationships/hyperlink" Target="https://uchi.ru/podgotovka-k-uroku/math/1-klass" TargetMode="External"/><Relationship Id="rId262" Type="http://schemas.openxmlformats.org/officeDocument/2006/relationships/hyperlink" Target="https://m.edsoo.ru/c4e09bde" TargetMode="External"/><Relationship Id="rId283" Type="http://schemas.openxmlformats.org/officeDocument/2006/relationships/hyperlink" Target="https://m.edsoo.ru/c4e19de0" TargetMode="External"/><Relationship Id="rId318" Type="http://schemas.openxmlformats.org/officeDocument/2006/relationships/hyperlink" Target="https://m.edsoo.ru/c4e1d544" TargetMode="External"/><Relationship Id="rId339" Type="http://schemas.openxmlformats.org/officeDocument/2006/relationships/hyperlink" Target="https://m.edsoo.ru/c4e0f034" TargetMode="External"/><Relationship Id="rId490" Type="http://schemas.openxmlformats.org/officeDocument/2006/relationships/hyperlink" Target="https://m.edsoo.ru/c4e27670" TargetMode="External"/><Relationship Id="rId78" Type="http://schemas.openxmlformats.org/officeDocument/2006/relationships/hyperlink" Target="https://uchi.ru/podgotovka-k-uroku/math/1-klass" TargetMode="External"/><Relationship Id="rId99" Type="http://schemas.openxmlformats.org/officeDocument/2006/relationships/hyperlink" Target="https://uchi.ru/podgotovka-k-uroku/math/1-klass" TargetMode="External"/><Relationship Id="rId101" Type="http://schemas.openxmlformats.org/officeDocument/2006/relationships/hyperlink" Target="https://uchi.ru/podgotovka-k-uroku/math/1-klass" TargetMode="External"/><Relationship Id="rId122" Type="http://schemas.openxmlformats.org/officeDocument/2006/relationships/hyperlink" Target="https://uchi.ru/podgotovka-k-uroku/math/1-klass" TargetMode="External"/><Relationship Id="rId143" Type="http://schemas.openxmlformats.org/officeDocument/2006/relationships/hyperlink" Target="https://uchi.ru/podgotovka-k-uroku/math/1-klass" TargetMode="External"/><Relationship Id="rId164" Type="http://schemas.openxmlformats.org/officeDocument/2006/relationships/hyperlink" Target="https://uchi.ru/podgotovka-k-uroku/math/1-klass" TargetMode="External"/><Relationship Id="rId185" Type="http://schemas.openxmlformats.org/officeDocument/2006/relationships/hyperlink" Target="https://m.edsoo.ru/c4e0f3d6" TargetMode="External"/><Relationship Id="rId350" Type="http://schemas.openxmlformats.org/officeDocument/2006/relationships/hyperlink" Target="https://m.edsoo.ru/c4e131d4" TargetMode="External"/><Relationship Id="rId371" Type="http://schemas.openxmlformats.org/officeDocument/2006/relationships/hyperlink" Target="https://m.edsoo.ru/c4e126f8" TargetMode="External"/><Relationship Id="rId406" Type="http://schemas.openxmlformats.org/officeDocument/2006/relationships/hyperlink" Target="https://m.edsoo.ru/c4e09bde" TargetMode="External"/><Relationship Id="rId9" Type="http://schemas.openxmlformats.org/officeDocument/2006/relationships/hyperlink" Target="https://uchi.ru/podgotovka-k-uroku/environment/1-klass%D0%9F%D0%BE%D0%BB%D0%B5" TargetMode="External"/><Relationship Id="rId210" Type="http://schemas.openxmlformats.org/officeDocument/2006/relationships/hyperlink" Target="https://m.edsoo.ru/c4e09e4a" TargetMode="External"/><Relationship Id="rId392" Type="http://schemas.openxmlformats.org/officeDocument/2006/relationships/hyperlink" Target="https://m.edsoo.ru/c4e11d02" TargetMode="External"/><Relationship Id="rId427" Type="http://schemas.openxmlformats.org/officeDocument/2006/relationships/hyperlink" Target="https://m.edsoo.ru/c4e21482" TargetMode="External"/><Relationship Id="rId448" Type="http://schemas.openxmlformats.org/officeDocument/2006/relationships/hyperlink" Target="https://m.edsoo.ru/c4e1be92" TargetMode="External"/><Relationship Id="rId469" Type="http://schemas.openxmlformats.org/officeDocument/2006/relationships/hyperlink" Target="https://m.edsoo.ru/c4e1f970" TargetMode="External"/><Relationship Id="rId26" Type="http://schemas.openxmlformats.org/officeDocument/2006/relationships/hyperlink" Target="https://uchi.ru/podgotovka-k-uroku/environment/1-klass%D0%9F%D0%BE%D0%BB%D0%B5" TargetMode="External"/><Relationship Id="rId231" Type="http://schemas.openxmlformats.org/officeDocument/2006/relationships/hyperlink" Target="https://m.edsoo.ru/c4e148e0" TargetMode="External"/><Relationship Id="rId252" Type="http://schemas.openxmlformats.org/officeDocument/2006/relationships/hyperlink" Target="https://m.edsoo.ru/c4e14c8c" TargetMode="External"/><Relationship Id="rId273" Type="http://schemas.openxmlformats.org/officeDocument/2006/relationships/hyperlink" Target="https://m.edsoo.ru/c4e17c7a" TargetMode="External"/><Relationship Id="rId294" Type="http://schemas.openxmlformats.org/officeDocument/2006/relationships/hyperlink" Target="https://m.edsoo.ru/c4e1b168" TargetMode="External"/><Relationship Id="rId308" Type="http://schemas.openxmlformats.org/officeDocument/2006/relationships/hyperlink" Target="https://m.edsoo.ru/c4e215ea" TargetMode="External"/><Relationship Id="rId329" Type="http://schemas.openxmlformats.org/officeDocument/2006/relationships/hyperlink" Target="https://m.edsoo.ru/c4e288ea" TargetMode="External"/><Relationship Id="rId480" Type="http://schemas.openxmlformats.org/officeDocument/2006/relationships/hyperlink" Target="https://m.edsoo.ru/c4e244a2" TargetMode="External"/><Relationship Id="rId47" Type="http://schemas.openxmlformats.org/officeDocument/2006/relationships/hyperlink" Target="https://m.edsoo.ru/7f411f36" TargetMode="External"/><Relationship Id="rId68" Type="http://schemas.openxmlformats.org/officeDocument/2006/relationships/hyperlink" Target="https://uchi.ru/podgotovka-k-uroku/math/1-klass" TargetMode="External"/><Relationship Id="rId89" Type="http://schemas.openxmlformats.org/officeDocument/2006/relationships/hyperlink" Target="https://uchi.ru/podgotovka-k-uroku/math/1-klass" TargetMode="External"/><Relationship Id="rId112" Type="http://schemas.openxmlformats.org/officeDocument/2006/relationships/hyperlink" Target="https://uchi.ru/podgotovka-k-uroku/math/1-klass" TargetMode="External"/><Relationship Id="rId133" Type="http://schemas.openxmlformats.org/officeDocument/2006/relationships/hyperlink" Target="https://uchi.ru/podgotovka-k-uroku/math/1-klass" TargetMode="External"/><Relationship Id="rId154" Type="http://schemas.openxmlformats.org/officeDocument/2006/relationships/hyperlink" Target="https://uchi.ru/podgotovka-k-uroku/math/1-klass" TargetMode="External"/><Relationship Id="rId175" Type="http://schemas.openxmlformats.org/officeDocument/2006/relationships/hyperlink" Target="https://uchi.ru/podgotovka-k-uroku/math/1-klass" TargetMode="External"/><Relationship Id="rId340" Type="http://schemas.openxmlformats.org/officeDocument/2006/relationships/hyperlink" Target="https://m.edsoo.ru/c4e1338c" TargetMode="External"/><Relationship Id="rId361" Type="http://schemas.openxmlformats.org/officeDocument/2006/relationships/hyperlink" Target="https://m.edsoo.ru/c4e151f0" TargetMode="External"/><Relationship Id="rId196" Type="http://schemas.openxmlformats.org/officeDocument/2006/relationships/hyperlink" Target="https://m.edsoo.ru/c4e1158c" TargetMode="External"/><Relationship Id="rId200" Type="http://schemas.openxmlformats.org/officeDocument/2006/relationships/hyperlink" Target="https://m.edsoo.ru/c4e08658" TargetMode="External"/><Relationship Id="rId382" Type="http://schemas.openxmlformats.org/officeDocument/2006/relationships/hyperlink" Target="https://m.edsoo.ru/c4e0be8e" TargetMode="External"/><Relationship Id="rId417" Type="http://schemas.openxmlformats.org/officeDocument/2006/relationships/hyperlink" Target="https://m.edsoo.ru/c4e17c7a" TargetMode="External"/><Relationship Id="rId438" Type="http://schemas.openxmlformats.org/officeDocument/2006/relationships/hyperlink" Target="https://m.edsoo.ru/c4e1e458" TargetMode="External"/><Relationship Id="rId459" Type="http://schemas.openxmlformats.org/officeDocument/2006/relationships/hyperlink" Target="https://m.edsoo.ru/c4e1f7c2" TargetMode="External"/><Relationship Id="rId16" Type="http://schemas.openxmlformats.org/officeDocument/2006/relationships/hyperlink" Target="https://uchi.ru/podgotovka-k-uroku/environment/1-klass%D0%9F%D0%BE%D0%BB%D0%B5" TargetMode="External"/><Relationship Id="rId221" Type="http://schemas.openxmlformats.org/officeDocument/2006/relationships/hyperlink" Target="https://m.edsoo.ru/c4e16640" TargetMode="External"/><Relationship Id="rId242" Type="http://schemas.openxmlformats.org/officeDocument/2006/relationships/hyperlink" Target="https://m.edsoo.ru/c4e0bcc2" TargetMode="External"/><Relationship Id="rId263" Type="http://schemas.openxmlformats.org/officeDocument/2006/relationships/hyperlink" Target="https://m.edsoo.ru/c4e0ca46" TargetMode="External"/><Relationship Id="rId284" Type="http://schemas.openxmlformats.org/officeDocument/2006/relationships/hyperlink" Target="https://m.edsoo.ru/c4e1a40c" TargetMode="External"/><Relationship Id="rId319" Type="http://schemas.openxmlformats.org/officeDocument/2006/relationships/hyperlink" Target="https://m.edsoo.ru/c4e241f0" TargetMode="External"/><Relationship Id="rId470" Type="http://schemas.openxmlformats.org/officeDocument/2006/relationships/hyperlink" Target="https://m.edsoo.ru/c4e1fb1e" TargetMode="External"/><Relationship Id="rId491" Type="http://schemas.openxmlformats.org/officeDocument/2006/relationships/hyperlink" Target="https://m.edsoo.ru/c4e25582" TargetMode="External"/><Relationship Id="rId37" Type="http://schemas.openxmlformats.org/officeDocument/2006/relationships/hyperlink" Target="https://m.edsoo.ru/7f4110fe" TargetMode="External"/><Relationship Id="rId58" Type="http://schemas.openxmlformats.org/officeDocument/2006/relationships/hyperlink" Target="https://uchi.ru/podgotovka-k-uroku/math/1-klass" TargetMode="External"/><Relationship Id="rId79" Type="http://schemas.openxmlformats.org/officeDocument/2006/relationships/hyperlink" Target="https://uchi.ru/podgotovka-k-uroku/math/1-klass" TargetMode="External"/><Relationship Id="rId102" Type="http://schemas.openxmlformats.org/officeDocument/2006/relationships/hyperlink" Target="https://uchi.ru/podgotovka-k-uroku/math/1-klass" TargetMode="External"/><Relationship Id="rId123" Type="http://schemas.openxmlformats.org/officeDocument/2006/relationships/hyperlink" Target="https://uchi.ru/podgotovka-k-uroku/math/1-klass" TargetMode="External"/><Relationship Id="rId144" Type="http://schemas.openxmlformats.org/officeDocument/2006/relationships/hyperlink" Target="https://uchi.ru/podgotovka-k-uroku/math/1-klass" TargetMode="External"/><Relationship Id="rId330" Type="http://schemas.openxmlformats.org/officeDocument/2006/relationships/hyperlink" Target="https://m.edsoo.ru/c4e299ca" TargetMode="External"/><Relationship Id="rId90" Type="http://schemas.openxmlformats.org/officeDocument/2006/relationships/hyperlink" Target="https://uchi.ru/podgotovka-k-uroku/math/1-klass" TargetMode="External"/><Relationship Id="rId165" Type="http://schemas.openxmlformats.org/officeDocument/2006/relationships/hyperlink" Target="https://uchi.ru/podgotovka-k-uroku/math/1-klass" TargetMode="External"/><Relationship Id="rId186" Type="http://schemas.openxmlformats.org/officeDocument/2006/relationships/hyperlink" Target="https://m.edsoo.ru/c4e0ee40" TargetMode="External"/><Relationship Id="rId351" Type="http://schemas.openxmlformats.org/officeDocument/2006/relationships/hyperlink" Target="https://m.edsoo.ru/c4e13daa" TargetMode="External"/><Relationship Id="rId372" Type="http://schemas.openxmlformats.org/officeDocument/2006/relationships/hyperlink" Target="https://m.edsoo.ru/c4e095bc" TargetMode="External"/><Relationship Id="rId393" Type="http://schemas.openxmlformats.org/officeDocument/2006/relationships/hyperlink" Target="https://m.edsoo.ru/c4e11a00" TargetMode="External"/><Relationship Id="rId407" Type="http://schemas.openxmlformats.org/officeDocument/2006/relationships/hyperlink" Target="https://m.edsoo.ru/c4e08eb4" TargetMode="External"/><Relationship Id="rId428" Type="http://schemas.openxmlformats.org/officeDocument/2006/relationships/hyperlink" Target="https://m.edsoo.ru/c4e212de" TargetMode="External"/><Relationship Id="rId449" Type="http://schemas.openxmlformats.org/officeDocument/2006/relationships/hyperlink" Target="https://m.edsoo.ru/c4e1a704" TargetMode="External"/><Relationship Id="rId211" Type="http://schemas.openxmlformats.org/officeDocument/2006/relationships/hyperlink" Target="https://m.edsoo.ru/c4e13bca" TargetMode="External"/><Relationship Id="rId232" Type="http://schemas.openxmlformats.org/officeDocument/2006/relationships/hyperlink" Target="https://m.edsoo.ru/c4e12266" TargetMode="External"/><Relationship Id="rId253" Type="http://schemas.openxmlformats.org/officeDocument/2006/relationships/hyperlink" Target="https://m.edsoo.ru/c4e14e62" TargetMode="External"/><Relationship Id="rId274" Type="http://schemas.openxmlformats.org/officeDocument/2006/relationships/hyperlink" Target="https://m.edsoo.ru/c4e1858a" TargetMode="External"/><Relationship Id="rId295" Type="http://schemas.openxmlformats.org/officeDocument/2006/relationships/hyperlink" Target="https://m.edsoo.ru/c4e1c022" TargetMode="External"/><Relationship Id="rId309" Type="http://schemas.openxmlformats.org/officeDocument/2006/relationships/hyperlink" Target="https://m.edsoo.ru/c4e2597e" TargetMode="External"/><Relationship Id="rId460" Type="http://schemas.openxmlformats.org/officeDocument/2006/relationships/hyperlink" Target="https://m.edsoo.ru/c4e20b40" TargetMode="External"/><Relationship Id="rId481" Type="http://schemas.openxmlformats.org/officeDocument/2006/relationships/hyperlink" Target="https://m.edsoo.ru/c4e25fbe" TargetMode="External"/><Relationship Id="rId27" Type="http://schemas.openxmlformats.org/officeDocument/2006/relationships/hyperlink" Target="https://uchi.ru/podgotovka-k-uroku/environment/1-klass%D0%9F%D0%BE%D0%BB%D0%B5" TargetMode="External"/><Relationship Id="rId48" Type="http://schemas.openxmlformats.org/officeDocument/2006/relationships/hyperlink" Target="https://m.edsoo.ru/7f411f36" TargetMode="External"/><Relationship Id="rId69" Type="http://schemas.openxmlformats.org/officeDocument/2006/relationships/hyperlink" Target="https://uchi.ru/podgotovka-k-uroku/math/1-klass" TargetMode="External"/><Relationship Id="rId113" Type="http://schemas.openxmlformats.org/officeDocument/2006/relationships/hyperlink" Target="https://uchi.ru/podgotovka-k-uroku/math/1-klass" TargetMode="External"/><Relationship Id="rId134" Type="http://schemas.openxmlformats.org/officeDocument/2006/relationships/hyperlink" Target="https://uchi.ru/podgotovka-k-uroku/math/1-klass" TargetMode="External"/><Relationship Id="rId320" Type="http://schemas.openxmlformats.org/officeDocument/2006/relationships/hyperlink" Target="https://m.edsoo.ru/c4e22968" TargetMode="External"/><Relationship Id="rId80" Type="http://schemas.openxmlformats.org/officeDocument/2006/relationships/hyperlink" Target="https://uchi.ru/podgotovka-k-uroku/math/1-klass" TargetMode="External"/><Relationship Id="rId155" Type="http://schemas.openxmlformats.org/officeDocument/2006/relationships/hyperlink" Target="https://uchi.ru/podgotovka-k-uroku/math/1-klass" TargetMode="External"/><Relationship Id="rId176" Type="http://schemas.openxmlformats.org/officeDocument/2006/relationships/hyperlink" Target="https://uchi.ru/podgotovka-k-uroku/math/1-klass" TargetMode="External"/><Relationship Id="rId197" Type="http://schemas.openxmlformats.org/officeDocument/2006/relationships/hyperlink" Target="https://m.edsoo.ru/c4e0944a" TargetMode="External"/><Relationship Id="rId341" Type="http://schemas.openxmlformats.org/officeDocument/2006/relationships/hyperlink" Target="https://m.edsoo.ru/c4e1383c" TargetMode="External"/><Relationship Id="rId362" Type="http://schemas.openxmlformats.org/officeDocument/2006/relationships/hyperlink" Target="https://m.edsoo.ru/c4e18ec2" TargetMode="External"/><Relationship Id="rId383" Type="http://schemas.openxmlformats.org/officeDocument/2006/relationships/hyperlink" Target="https://m.edsoo.ru/c4e0c046" TargetMode="External"/><Relationship Id="rId418" Type="http://schemas.openxmlformats.org/officeDocument/2006/relationships/hyperlink" Target="https://m.edsoo.ru/c4e17dec" TargetMode="External"/><Relationship Id="rId439" Type="http://schemas.openxmlformats.org/officeDocument/2006/relationships/hyperlink" Target="https://m.edsoo.ru/c4e19f84" TargetMode="External"/><Relationship Id="rId201" Type="http://schemas.openxmlformats.org/officeDocument/2006/relationships/hyperlink" Target="https://m.edsoo.ru/c4e0ade0" TargetMode="External"/><Relationship Id="rId222" Type="http://schemas.openxmlformats.org/officeDocument/2006/relationships/hyperlink" Target="https://m.edsoo.ru/c4e12df6" TargetMode="External"/><Relationship Id="rId243" Type="http://schemas.openxmlformats.org/officeDocument/2006/relationships/hyperlink" Target="https://m.edsoo.ru/c4e10d4e" TargetMode="External"/><Relationship Id="rId264" Type="http://schemas.openxmlformats.org/officeDocument/2006/relationships/hyperlink" Target="https://m.edsoo.ru/c4e0cc1c" TargetMode="External"/><Relationship Id="rId285" Type="http://schemas.openxmlformats.org/officeDocument/2006/relationships/hyperlink" Target="https://m.edsoo.ru/c4e1b2f8" TargetMode="External"/><Relationship Id="rId450" Type="http://schemas.openxmlformats.org/officeDocument/2006/relationships/hyperlink" Target="https://m.edsoo.ru/c4e0f200" TargetMode="External"/><Relationship Id="rId471" Type="http://schemas.openxmlformats.org/officeDocument/2006/relationships/hyperlink" Target="https://m.edsoo.ru/c4e1cf90" TargetMode="External"/><Relationship Id="rId17" Type="http://schemas.openxmlformats.org/officeDocument/2006/relationships/hyperlink" Target="https://uchi.ru/podgotovka-k-uroku/environment/1-klass%D0%9F%D0%BE%D0%BB%D0%B5" TargetMode="External"/><Relationship Id="rId38" Type="http://schemas.openxmlformats.org/officeDocument/2006/relationships/hyperlink" Target="https://m.edsoo.ru/7f4110fe" TargetMode="External"/><Relationship Id="rId59" Type="http://schemas.openxmlformats.org/officeDocument/2006/relationships/hyperlink" Target="https://uchi.ru/podgotovka-k-uroku/math/1-klass" TargetMode="External"/><Relationship Id="rId103" Type="http://schemas.openxmlformats.org/officeDocument/2006/relationships/hyperlink" Target="https://uchi.ru/podgotovka-k-uroku/math/1-klass" TargetMode="External"/><Relationship Id="rId124" Type="http://schemas.openxmlformats.org/officeDocument/2006/relationships/hyperlink" Target="https://uchi.ru/podgotovka-k-uroku/math/1-klass" TargetMode="External"/><Relationship Id="rId310" Type="http://schemas.openxmlformats.org/officeDocument/2006/relationships/hyperlink" Target="https://m.edsoo.ru/c4e22abc" TargetMode="External"/><Relationship Id="rId492" Type="http://schemas.openxmlformats.org/officeDocument/2006/relationships/hyperlink" Target="https://m.edsoo.ru/c4e17220" TargetMode="External"/><Relationship Id="rId70" Type="http://schemas.openxmlformats.org/officeDocument/2006/relationships/hyperlink" Target="https://uchi.ru/podgotovka-k-uroku/math/1-klass" TargetMode="External"/><Relationship Id="rId91" Type="http://schemas.openxmlformats.org/officeDocument/2006/relationships/hyperlink" Target="https://uchi.ru/podgotovka-k-uroku/math/1-klass" TargetMode="External"/><Relationship Id="rId145" Type="http://schemas.openxmlformats.org/officeDocument/2006/relationships/hyperlink" Target="https://uchi.ru/podgotovka-k-uroku/math/1-klass" TargetMode="External"/><Relationship Id="rId166" Type="http://schemas.openxmlformats.org/officeDocument/2006/relationships/hyperlink" Target="https://uchi.ru/podgotovka-k-uroku/math/1-klass" TargetMode="External"/><Relationship Id="rId187" Type="http://schemas.openxmlformats.org/officeDocument/2006/relationships/hyperlink" Target="https://m.edsoo.ru/c4e10588" TargetMode="External"/><Relationship Id="rId331" Type="http://schemas.openxmlformats.org/officeDocument/2006/relationships/hyperlink" Target="https://m.edsoo.ru/c4e15cea" TargetMode="External"/><Relationship Id="rId352" Type="http://schemas.openxmlformats.org/officeDocument/2006/relationships/hyperlink" Target="https://m.edsoo.ru/c4e13f6c" TargetMode="External"/><Relationship Id="rId373" Type="http://schemas.openxmlformats.org/officeDocument/2006/relationships/hyperlink" Target="https://m.edsoo.ru/c4e0999a" TargetMode="External"/><Relationship Id="rId394" Type="http://schemas.openxmlformats.org/officeDocument/2006/relationships/hyperlink" Target="https://m.edsoo.ru/c4e092c4" TargetMode="External"/><Relationship Id="rId408" Type="http://schemas.openxmlformats.org/officeDocument/2006/relationships/hyperlink" Target="https://m.edsoo.ru/c4e10d4e" TargetMode="External"/><Relationship Id="rId429" Type="http://schemas.openxmlformats.org/officeDocument/2006/relationships/hyperlink" Target="https://m.edsoo.ru/c4e26f72" TargetMode="External"/><Relationship Id="rId1" Type="http://schemas.openxmlformats.org/officeDocument/2006/relationships/numbering" Target="numbering.xml"/><Relationship Id="rId212" Type="http://schemas.openxmlformats.org/officeDocument/2006/relationships/hyperlink" Target="https://m.edsoo.ru/c4e139fe" TargetMode="External"/><Relationship Id="rId233" Type="http://schemas.openxmlformats.org/officeDocument/2006/relationships/hyperlink" Target="https://m.edsoo.ru/c4e0d18a" TargetMode="External"/><Relationship Id="rId254" Type="http://schemas.openxmlformats.org/officeDocument/2006/relationships/hyperlink" Target="https://m.edsoo.ru/c4e16078" TargetMode="External"/><Relationship Id="rId440" Type="http://schemas.openxmlformats.org/officeDocument/2006/relationships/hyperlink" Target="https://m.edsoo.ru/c4e1b2f8" TargetMode="External"/><Relationship Id="rId28" Type="http://schemas.openxmlformats.org/officeDocument/2006/relationships/hyperlink" Target="https://m.edsoo.ru/7f4110fe" TargetMode="External"/><Relationship Id="rId49" Type="http://schemas.openxmlformats.org/officeDocument/2006/relationships/hyperlink" Target="https://uchi.ru/podgotovka-k-uroku/math/1-klass" TargetMode="External"/><Relationship Id="rId114" Type="http://schemas.openxmlformats.org/officeDocument/2006/relationships/hyperlink" Target="https://uchi.ru/podgotovka-k-uroku/math/1-klass" TargetMode="External"/><Relationship Id="rId275" Type="http://schemas.openxmlformats.org/officeDocument/2006/relationships/hyperlink" Target="https://m.edsoo.ru/c4e18b70" TargetMode="External"/><Relationship Id="rId296" Type="http://schemas.openxmlformats.org/officeDocument/2006/relationships/hyperlink" Target="https://m.edsoo.ru/c4e1c1b2" TargetMode="External"/><Relationship Id="rId300" Type="http://schemas.openxmlformats.org/officeDocument/2006/relationships/hyperlink" Target="https://m.edsoo.ru/c4e212de" TargetMode="External"/><Relationship Id="rId461" Type="http://schemas.openxmlformats.org/officeDocument/2006/relationships/hyperlink" Target="https://m.edsoo.ru/c4e232e6" TargetMode="External"/><Relationship Id="rId482" Type="http://schemas.openxmlformats.org/officeDocument/2006/relationships/hyperlink" Target="https://m.edsoo.ru/c4e2529e" TargetMode="External"/><Relationship Id="rId60" Type="http://schemas.openxmlformats.org/officeDocument/2006/relationships/hyperlink" Target="https://uchi.ru/podgotovka-k-uroku/math/1-klass" TargetMode="External"/><Relationship Id="rId81" Type="http://schemas.openxmlformats.org/officeDocument/2006/relationships/hyperlink" Target="https://uchi.ru/podgotovka-k-uroku/math/1-klass" TargetMode="External"/><Relationship Id="rId135" Type="http://schemas.openxmlformats.org/officeDocument/2006/relationships/hyperlink" Target="https://uchi.ru/podgotovka-k-uroku/math/1-klass" TargetMode="External"/><Relationship Id="rId156" Type="http://schemas.openxmlformats.org/officeDocument/2006/relationships/hyperlink" Target="https://uchi.ru/podgotovka-k-uroku/math/1-klass" TargetMode="External"/><Relationship Id="rId177" Type="http://schemas.openxmlformats.org/officeDocument/2006/relationships/hyperlink" Target="https://uchi.ru/podgotovka-k-uroku/math/1-klass" TargetMode="External"/><Relationship Id="rId198" Type="http://schemas.openxmlformats.org/officeDocument/2006/relationships/hyperlink" Target="https://m.edsoo.ru/c4e11708" TargetMode="External"/><Relationship Id="rId321" Type="http://schemas.openxmlformats.org/officeDocument/2006/relationships/hyperlink" Target="https://m.edsoo.ru/c4e2433a" TargetMode="External"/><Relationship Id="rId342" Type="http://schemas.openxmlformats.org/officeDocument/2006/relationships/hyperlink" Target="https://m.edsoo.ru/c4e13666" TargetMode="External"/><Relationship Id="rId363" Type="http://schemas.openxmlformats.org/officeDocument/2006/relationships/hyperlink" Target="https://m.edsoo.ru/c4e14c8c" TargetMode="External"/><Relationship Id="rId384" Type="http://schemas.openxmlformats.org/officeDocument/2006/relationships/hyperlink" Target="https://m.edsoo.ru/c4e0d5cc" TargetMode="External"/><Relationship Id="rId419" Type="http://schemas.openxmlformats.org/officeDocument/2006/relationships/hyperlink" Target="https://m.edsoo.ru/c4e17aea" TargetMode="External"/><Relationship Id="rId202" Type="http://schemas.openxmlformats.org/officeDocument/2006/relationships/hyperlink" Target="https://m.edsoo.ru/c4e11d02" TargetMode="External"/><Relationship Id="rId223" Type="http://schemas.openxmlformats.org/officeDocument/2006/relationships/hyperlink" Target="https://m.edsoo.ru/c4e11884" TargetMode="External"/><Relationship Id="rId244" Type="http://schemas.openxmlformats.org/officeDocument/2006/relationships/hyperlink" Target="https://m.edsoo.ru/c4e120e0" TargetMode="External"/><Relationship Id="rId430" Type="http://schemas.openxmlformats.org/officeDocument/2006/relationships/hyperlink" Target="https://m.edsoo.ru/c4e27210" TargetMode="External"/><Relationship Id="rId18" Type="http://schemas.openxmlformats.org/officeDocument/2006/relationships/hyperlink" Target="https://uchi.ru/podgotovka-k-uroku/environment/1-klass%D0%9F%D0%BE%D0%BB%D0%B5" TargetMode="External"/><Relationship Id="rId39" Type="http://schemas.openxmlformats.org/officeDocument/2006/relationships/hyperlink" Target="https://m.edsoo.ru/7f411f36" TargetMode="External"/><Relationship Id="rId265" Type="http://schemas.openxmlformats.org/officeDocument/2006/relationships/hyperlink" Target="https://m.edsoo.ru/c4e16c6c" TargetMode="External"/><Relationship Id="rId286" Type="http://schemas.openxmlformats.org/officeDocument/2006/relationships/hyperlink" Target="https://m.edsoo.ru/c4e1b488" TargetMode="External"/><Relationship Id="rId451" Type="http://schemas.openxmlformats.org/officeDocument/2006/relationships/hyperlink" Target="https://m.edsoo.ru/c4e22fb2" TargetMode="External"/><Relationship Id="rId472" Type="http://schemas.openxmlformats.org/officeDocument/2006/relationships/hyperlink" Target="https://m.edsoo.ru/c4e203c0" TargetMode="External"/><Relationship Id="rId493" Type="http://schemas.openxmlformats.org/officeDocument/2006/relationships/hyperlink" Target="https://m.edsoo.ru/c4e23444" TargetMode="External"/><Relationship Id="rId50" Type="http://schemas.openxmlformats.org/officeDocument/2006/relationships/hyperlink" Target="https://uchi.ru/podgotovka-k-uroku/math/1-klass" TargetMode="External"/><Relationship Id="rId104" Type="http://schemas.openxmlformats.org/officeDocument/2006/relationships/hyperlink" Target="https://uchi.ru/podgotovka-k-uroku/math/1-klass" TargetMode="External"/><Relationship Id="rId125" Type="http://schemas.openxmlformats.org/officeDocument/2006/relationships/hyperlink" Target="https://uchi.ru/podgotovka-k-uroku/math/1-klass" TargetMode="External"/><Relationship Id="rId146" Type="http://schemas.openxmlformats.org/officeDocument/2006/relationships/hyperlink" Target="https://uchi.ru/podgotovka-k-uroku/math/1-klass" TargetMode="External"/><Relationship Id="rId167" Type="http://schemas.openxmlformats.org/officeDocument/2006/relationships/hyperlink" Target="https://uchi.ru/podgotovka-k-uroku/math/1-klass" TargetMode="External"/><Relationship Id="rId188" Type="http://schemas.openxmlformats.org/officeDocument/2006/relationships/hyperlink" Target="https://m.edsoo.ru/c4e15ec0" TargetMode="External"/><Relationship Id="rId311" Type="http://schemas.openxmlformats.org/officeDocument/2006/relationships/hyperlink" Target="https://m.edsoo.ru/c4e2226a" TargetMode="External"/><Relationship Id="rId332" Type="http://schemas.openxmlformats.org/officeDocument/2006/relationships/hyperlink" Target="https://m.edsoo.ru/c4e1592a" TargetMode="External"/><Relationship Id="rId353" Type="http://schemas.openxmlformats.org/officeDocument/2006/relationships/hyperlink" Target="https://m.edsoo.ru/c4e0b18c" TargetMode="External"/><Relationship Id="rId374" Type="http://schemas.openxmlformats.org/officeDocument/2006/relationships/hyperlink" Target="https://m.edsoo.ru/c4e0999a" TargetMode="External"/><Relationship Id="rId395" Type="http://schemas.openxmlformats.org/officeDocument/2006/relationships/hyperlink" Target="https://m.edsoo.ru/c4e11f3c" TargetMode="External"/><Relationship Id="rId409" Type="http://schemas.openxmlformats.org/officeDocument/2006/relationships/hyperlink" Target="https://m.edsoo.ru/c4e11708" TargetMode="External"/><Relationship Id="rId71" Type="http://schemas.openxmlformats.org/officeDocument/2006/relationships/hyperlink" Target="https://uchi.ru/podgotovka-k-uroku/math/1-klass" TargetMode="External"/><Relationship Id="rId92" Type="http://schemas.openxmlformats.org/officeDocument/2006/relationships/hyperlink" Target="https://uchi.ru/podgotovka-k-uroku/math/1-klass" TargetMode="External"/><Relationship Id="rId213" Type="http://schemas.openxmlformats.org/officeDocument/2006/relationships/hyperlink" Target="https://m.edsoo.ru/c4e12c66" TargetMode="External"/><Relationship Id="rId234" Type="http://schemas.openxmlformats.org/officeDocument/2006/relationships/hyperlink" Target="https://m.edsoo.ru/c4e12400" TargetMode="External"/><Relationship Id="rId420" Type="http://schemas.openxmlformats.org/officeDocument/2006/relationships/hyperlink" Target="https://m.edsoo.ru/c4e1858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edsoo.ru/c4e092c4" TargetMode="External"/><Relationship Id="rId276" Type="http://schemas.openxmlformats.org/officeDocument/2006/relationships/hyperlink" Target="https://m.edsoo.ru/c4e16eb0" TargetMode="External"/><Relationship Id="rId297" Type="http://schemas.openxmlformats.org/officeDocument/2006/relationships/hyperlink" Target="https://m.edsoo.ru/c4e1f61e" TargetMode="External"/><Relationship Id="rId441" Type="http://schemas.openxmlformats.org/officeDocument/2006/relationships/hyperlink" Target="https://m.edsoo.ru/c4e1b488" TargetMode="External"/><Relationship Id="rId462" Type="http://schemas.openxmlformats.org/officeDocument/2006/relationships/hyperlink" Target="https://m.edsoo.ru/c4e215ea" TargetMode="External"/><Relationship Id="rId483" Type="http://schemas.openxmlformats.org/officeDocument/2006/relationships/hyperlink" Target="https://m.edsoo.ru/c4e25410" TargetMode="External"/><Relationship Id="rId40" Type="http://schemas.openxmlformats.org/officeDocument/2006/relationships/hyperlink" Target="https://m.edsoo.ru/7f411f36" TargetMode="External"/><Relationship Id="rId115" Type="http://schemas.openxmlformats.org/officeDocument/2006/relationships/hyperlink" Target="https://uchi.ru/podgotovka-k-uroku/math/1-klass" TargetMode="External"/><Relationship Id="rId136" Type="http://schemas.openxmlformats.org/officeDocument/2006/relationships/hyperlink" Target="https://uchi.ru/podgotovka-k-uroku/math/1-klass" TargetMode="External"/><Relationship Id="rId157" Type="http://schemas.openxmlformats.org/officeDocument/2006/relationships/hyperlink" Target="https://uchi.ru/podgotovka-k-uroku/math/1-klass" TargetMode="External"/><Relationship Id="rId178" Type="http://schemas.openxmlformats.org/officeDocument/2006/relationships/hyperlink" Target="https://uchi.ru/podgotovka-k-uroku/math/1-klass" TargetMode="External"/><Relationship Id="rId301" Type="http://schemas.openxmlformats.org/officeDocument/2006/relationships/hyperlink" Target="https://m.edsoo.ru/c4e22abc" TargetMode="External"/><Relationship Id="rId322" Type="http://schemas.openxmlformats.org/officeDocument/2006/relationships/hyperlink" Target="https://m.edsoo.ru/c4e296aa" TargetMode="External"/><Relationship Id="rId343" Type="http://schemas.openxmlformats.org/officeDocument/2006/relationships/hyperlink" Target="https://m.edsoo.ru/c4e0ade0" TargetMode="External"/><Relationship Id="rId364" Type="http://schemas.openxmlformats.org/officeDocument/2006/relationships/hyperlink" Target="https://m.edsoo.ru/c4e0cdf2" TargetMode="External"/><Relationship Id="rId61" Type="http://schemas.openxmlformats.org/officeDocument/2006/relationships/hyperlink" Target="https://uchi.ru/podgotovka-k-uroku/math/1-klass" TargetMode="External"/><Relationship Id="rId82" Type="http://schemas.openxmlformats.org/officeDocument/2006/relationships/hyperlink" Target="https://uchi.ru/podgotovka-k-uroku/math/1-klass" TargetMode="External"/><Relationship Id="rId199" Type="http://schemas.openxmlformats.org/officeDocument/2006/relationships/hyperlink" Target="https://m.edsoo.ru/c4e0f034" TargetMode="External"/><Relationship Id="rId203" Type="http://schemas.openxmlformats.org/officeDocument/2006/relationships/hyperlink" Target="https://m.edsoo.ru/c4e11f3c" TargetMode="External"/><Relationship Id="rId385" Type="http://schemas.openxmlformats.org/officeDocument/2006/relationships/hyperlink" Target="https://m.edsoo.ru/c4e0d7ac" TargetMode="External"/><Relationship Id="rId19" Type="http://schemas.openxmlformats.org/officeDocument/2006/relationships/hyperlink" Target="https://uchi.ru/podgotovka-k-uroku/environment/1-klass%D0%9F%D0%BE%D0%BB%D0%B5" TargetMode="External"/><Relationship Id="rId224" Type="http://schemas.openxmlformats.org/officeDocument/2006/relationships/hyperlink" Target="https://m.edsoo.ru/c4e11a00" TargetMode="External"/><Relationship Id="rId245" Type="http://schemas.openxmlformats.org/officeDocument/2006/relationships/hyperlink" Target="https://m.edsoo.ru/c4e0d400" TargetMode="External"/><Relationship Id="rId266" Type="http://schemas.openxmlformats.org/officeDocument/2006/relationships/hyperlink" Target="https://m.edsoo.ru/c4e0defa" TargetMode="External"/><Relationship Id="rId287" Type="http://schemas.openxmlformats.org/officeDocument/2006/relationships/hyperlink" Target="https://m.edsoo.ru/c4e1b60e" TargetMode="External"/><Relationship Id="rId410" Type="http://schemas.openxmlformats.org/officeDocument/2006/relationships/hyperlink" Target="https://m.edsoo.ru/c4e0ca46" TargetMode="External"/><Relationship Id="rId431" Type="http://schemas.openxmlformats.org/officeDocument/2006/relationships/hyperlink" Target="https://m.edsoo.ru/c4e1973c" TargetMode="External"/><Relationship Id="rId452" Type="http://schemas.openxmlformats.org/officeDocument/2006/relationships/hyperlink" Target="https://m.edsoo.ru/c4e23854" TargetMode="External"/><Relationship Id="rId473" Type="http://schemas.openxmlformats.org/officeDocument/2006/relationships/hyperlink" Target="https://m.edsoo.ru/c4e23700" TargetMode="External"/><Relationship Id="rId494" Type="http://schemas.openxmlformats.org/officeDocument/2006/relationships/hyperlink" Target="https://m.edsoo.ru/c4e25154" TargetMode="External"/><Relationship Id="rId30" Type="http://schemas.openxmlformats.org/officeDocument/2006/relationships/hyperlink" Target="https://m.edsoo.ru/7f4110fe" TargetMode="External"/><Relationship Id="rId105" Type="http://schemas.openxmlformats.org/officeDocument/2006/relationships/hyperlink" Target="https://uchi.ru/podgotovka-k-uroku/math/1-klass" TargetMode="External"/><Relationship Id="rId126" Type="http://schemas.openxmlformats.org/officeDocument/2006/relationships/hyperlink" Target="https://uchi.ru/podgotovka-k-uroku/math/1-klass" TargetMode="External"/><Relationship Id="rId147" Type="http://schemas.openxmlformats.org/officeDocument/2006/relationships/hyperlink" Target="https://uchi.ru/podgotovka-k-uroku/math/1-klass" TargetMode="External"/><Relationship Id="rId168" Type="http://schemas.openxmlformats.org/officeDocument/2006/relationships/hyperlink" Target="https://uchi.ru/podgotovka-k-uroku/math/1-klass" TargetMode="External"/><Relationship Id="rId312" Type="http://schemas.openxmlformats.org/officeDocument/2006/relationships/hyperlink" Target="https://m.edsoo.ru/c4e25e42" TargetMode="External"/><Relationship Id="rId333" Type="http://schemas.openxmlformats.org/officeDocument/2006/relationships/hyperlink" Target="https://m.edsoo.ru/c4e0ee40" TargetMode="External"/><Relationship Id="rId354" Type="http://schemas.openxmlformats.org/officeDocument/2006/relationships/hyperlink" Target="https://m.edsoo.ru/c4e0b358" TargetMode="External"/><Relationship Id="rId51" Type="http://schemas.openxmlformats.org/officeDocument/2006/relationships/hyperlink" Target="https://uchi.ru/podgotovka-k-uroku/math/1-klass" TargetMode="External"/><Relationship Id="rId72" Type="http://schemas.openxmlformats.org/officeDocument/2006/relationships/hyperlink" Target="https://uchi.ru/podgotovka-k-uroku/math/1-klass" TargetMode="External"/><Relationship Id="rId93" Type="http://schemas.openxmlformats.org/officeDocument/2006/relationships/hyperlink" Target="https://uchi.ru/podgotovka-k-uroku/math/1-klass" TargetMode="External"/><Relationship Id="rId189" Type="http://schemas.openxmlformats.org/officeDocument/2006/relationships/hyperlink" Target="https://m.edsoo.ru/c4e17068" TargetMode="External"/><Relationship Id="rId375" Type="http://schemas.openxmlformats.org/officeDocument/2006/relationships/hyperlink" Target="https://m.edsoo.ru/c4e08b08" TargetMode="External"/><Relationship Id="rId396" Type="http://schemas.openxmlformats.org/officeDocument/2006/relationships/hyperlink" Target="https://m.edsoo.ru/c4e17068" TargetMode="External"/><Relationship Id="rId3" Type="http://schemas.openxmlformats.org/officeDocument/2006/relationships/settings" Target="settings.xml"/><Relationship Id="rId214" Type="http://schemas.openxmlformats.org/officeDocument/2006/relationships/hyperlink" Target="https://m.edsoo.ru/c4e129e6" TargetMode="External"/><Relationship Id="rId235" Type="http://schemas.openxmlformats.org/officeDocument/2006/relationships/hyperlink" Target="https://m.edsoo.ru/c4e12586" TargetMode="External"/><Relationship Id="rId256" Type="http://schemas.openxmlformats.org/officeDocument/2006/relationships/hyperlink" Target="https://m.edsoo.ru/c4e14ab6" TargetMode="External"/><Relationship Id="rId277" Type="http://schemas.openxmlformats.org/officeDocument/2006/relationships/hyperlink" Target="https://m.edsoo.ru/c4e27670" TargetMode="External"/><Relationship Id="rId298" Type="http://schemas.openxmlformats.org/officeDocument/2006/relationships/hyperlink" Target="https://m.edsoo.ru/c4e1f7c2" TargetMode="External"/><Relationship Id="rId400" Type="http://schemas.openxmlformats.org/officeDocument/2006/relationships/hyperlink" Target="https://m.edsoo.ru/c4e084a0" TargetMode="External"/><Relationship Id="rId421" Type="http://schemas.openxmlformats.org/officeDocument/2006/relationships/hyperlink" Target="https://m.edsoo.ru/c4e1925a" TargetMode="External"/><Relationship Id="rId442" Type="http://schemas.openxmlformats.org/officeDocument/2006/relationships/hyperlink" Target="https://m.edsoo.ru/c4e1b60e" TargetMode="External"/><Relationship Id="rId463" Type="http://schemas.openxmlformats.org/officeDocument/2006/relationships/hyperlink" Target="https://m.edsoo.ru/c4e2316a" TargetMode="External"/><Relationship Id="rId484" Type="http://schemas.openxmlformats.org/officeDocument/2006/relationships/hyperlink" Target="https://m.edsoo.ru/c4e25c9e" TargetMode="External"/><Relationship Id="rId116" Type="http://schemas.openxmlformats.org/officeDocument/2006/relationships/hyperlink" Target="https://uchi.ru/podgotovka-k-uroku/math/1-klass" TargetMode="External"/><Relationship Id="rId137" Type="http://schemas.openxmlformats.org/officeDocument/2006/relationships/hyperlink" Target="https://uchi.ru/podgotovka-k-uroku/math/1-klass" TargetMode="External"/><Relationship Id="rId158" Type="http://schemas.openxmlformats.org/officeDocument/2006/relationships/hyperlink" Target="https://uchi.ru/podgotovka-k-uroku/math/1-klass" TargetMode="External"/><Relationship Id="rId302" Type="http://schemas.openxmlformats.org/officeDocument/2006/relationships/hyperlink" Target="https://m.edsoo.ru/c4e25582" TargetMode="External"/><Relationship Id="rId323" Type="http://schemas.openxmlformats.org/officeDocument/2006/relationships/hyperlink" Target="https://m.edsoo.ru/c4e2911e" TargetMode="External"/><Relationship Id="rId344" Type="http://schemas.openxmlformats.org/officeDocument/2006/relationships/hyperlink" Target="https://m.edsoo.ru/c4e129e6" TargetMode="External"/><Relationship Id="rId20" Type="http://schemas.openxmlformats.org/officeDocument/2006/relationships/hyperlink" Target="https://uchi.ru/podgotovka-k-uroku/environment/1-klass%D0%9F%D0%BE%D0%BB%D0%B5" TargetMode="External"/><Relationship Id="rId41" Type="http://schemas.openxmlformats.org/officeDocument/2006/relationships/hyperlink" Target="https://m.edsoo.ru/7f411f36" TargetMode="External"/><Relationship Id="rId62" Type="http://schemas.openxmlformats.org/officeDocument/2006/relationships/hyperlink" Target="https://uchi.ru/podgotovka-k-uroku/math/1-klass" TargetMode="External"/><Relationship Id="rId83" Type="http://schemas.openxmlformats.org/officeDocument/2006/relationships/hyperlink" Target="https://uchi.ru/podgotovka-k-uroku/math/1-klass" TargetMode="External"/><Relationship Id="rId179" Type="http://schemas.openxmlformats.org/officeDocument/2006/relationships/hyperlink" Target="https://uchi.ru/podgotovka-k-uroku/math/1-klass" TargetMode="External"/><Relationship Id="rId365" Type="http://schemas.openxmlformats.org/officeDocument/2006/relationships/hyperlink" Target="https://m.edsoo.ru/c4e0cfc8" TargetMode="External"/><Relationship Id="rId386" Type="http://schemas.openxmlformats.org/officeDocument/2006/relationships/hyperlink" Target="https://m.edsoo.ru/c4e0ebc0" TargetMode="External"/><Relationship Id="rId190" Type="http://schemas.openxmlformats.org/officeDocument/2006/relationships/hyperlink" Target="https://m.edsoo.ru/c4e15cea" TargetMode="External"/><Relationship Id="rId204" Type="http://schemas.openxmlformats.org/officeDocument/2006/relationships/hyperlink" Target="https://m.edsoo.ru/c4e173e2" TargetMode="External"/><Relationship Id="rId225" Type="http://schemas.openxmlformats.org/officeDocument/2006/relationships/hyperlink" Target="https://m.edsoo.ru/c4e0ebc0" TargetMode="External"/><Relationship Id="rId246" Type="http://schemas.openxmlformats.org/officeDocument/2006/relationships/hyperlink" Target="https://m.edsoo.ru/c4e0b8ee" TargetMode="External"/><Relationship Id="rId267" Type="http://schemas.openxmlformats.org/officeDocument/2006/relationships/hyperlink" Target="https://m.edsoo.ru/c4e0dd2e" TargetMode="External"/><Relationship Id="rId288" Type="http://schemas.openxmlformats.org/officeDocument/2006/relationships/hyperlink" Target="https://m.edsoo.ru/c4e1b78a" TargetMode="External"/><Relationship Id="rId411" Type="http://schemas.openxmlformats.org/officeDocument/2006/relationships/hyperlink" Target="https://m.edsoo.ru/c4e0cc1c" TargetMode="External"/><Relationship Id="rId432" Type="http://schemas.openxmlformats.org/officeDocument/2006/relationships/hyperlink" Target="https://m.edsoo.ru/c4e19444" TargetMode="External"/><Relationship Id="rId453" Type="http://schemas.openxmlformats.org/officeDocument/2006/relationships/hyperlink" Target="https://m.edsoo.ru/c4e24092" TargetMode="External"/><Relationship Id="rId474" Type="http://schemas.openxmlformats.org/officeDocument/2006/relationships/hyperlink" Target="https://m.edsoo.ru/c4e2597e" TargetMode="External"/><Relationship Id="rId106" Type="http://schemas.openxmlformats.org/officeDocument/2006/relationships/hyperlink" Target="https://uchi.ru/podgotovka-k-uroku/math/1-klass" TargetMode="External"/><Relationship Id="rId127" Type="http://schemas.openxmlformats.org/officeDocument/2006/relationships/hyperlink" Target="https://uchi.ru/podgotovka-k-uroku/math/1-klass" TargetMode="External"/><Relationship Id="rId313" Type="http://schemas.openxmlformats.org/officeDocument/2006/relationships/hyperlink" Target="https://m.edsoo.ru/c4e24736" TargetMode="External"/><Relationship Id="rId495" Type="http://schemas.openxmlformats.org/officeDocument/2006/relationships/fontTable" Target="fontTable.xml"/><Relationship Id="rId10" Type="http://schemas.openxmlformats.org/officeDocument/2006/relationships/hyperlink" Target="https://uchi.ru/podgotovka-k-uroku/environment/1-klass%D0%9F%D0%BE%D0%BB%D0%B5" TargetMode="External"/><Relationship Id="rId31" Type="http://schemas.openxmlformats.org/officeDocument/2006/relationships/hyperlink" Target="https://m.edsoo.ru/7f4110fe" TargetMode="External"/><Relationship Id="rId52" Type="http://schemas.openxmlformats.org/officeDocument/2006/relationships/hyperlink" Target="https://uchi.ru/podgotovka-k-uroku/math/1-klass" TargetMode="External"/><Relationship Id="rId73" Type="http://schemas.openxmlformats.org/officeDocument/2006/relationships/hyperlink" Target="https://uchi.ru/podgotovka-k-uroku/math/1-klass" TargetMode="External"/><Relationship Id="rId94" Type="http://schemas.openxmlformats.org/officeDocument/2006/relationships/hyperlink" Target="https://uchi.ru/podgotovka-k-uroku/math/1-klass" TargetMode="External"/><Relationship Id="rId148" Type="http://schemas.openxmlformats.org/officeDocument/2006/relationships/hyperlink" Target="https://uchi.ru/podgotovka-k-uroku/math/1-klass" TargetMode="External"/><Relationship Id="rId169" Type="http://schemas.openxmlformats.org/officeDocument/2006/relationships/hyperlink" Target="https://uchi.ru/podgotovka-k-uroku/math/1-klass" TargetMode="External"/><Relationship Id="rId334" Type="http://schemas.openxmlformats.org/officeDocument/2006/relationships/hyperlink" Target="https://m.edsoo.ru/c4e0a3cc" TargetMode="External"/><Relationship Id="rId355" Type="http://schemas.openxmlformats.org/officeDocument/2006/relationships/hyperlink" Target="https://m.edsoo.ru/c4e146ce" TargetMode="External"/><Relationship Id="rId376" Type="http://schemas.openxmlformats.org/officeDocument/2006/relationships/hyperlink" Target="https://m.edsoo.ru/c4e08eb4" TargetMode="External"/><Relationship Id="rId397" Type="http://schemas.openxmlformats.org/officeDocument/2006/relationships/hyperlink" Target="https://m.edsoo.ru/c4e17220" TargetMode="External"/><Relationship Id="rId4" Type="http://schemas.openxmlformats.org/officeDocument/2006/relationships/webSettings" Target="webSettings.xml"/><Relationship Id="rId180" Type="http://schemas.openxmlformats.org/officeDocument/2006/relationships/hyperlink" Target="https://uchi.ru/podgotovka-k-uroku/math/1-klass" TargetMode="External"/><Relationship Id="rId215" Type="http://schemas.openxmlformats.org/officeDocument/2006/relationships/hyperlink" Target="https://m.edsoo.ru/c4e13f6c" TargetMode="External"/><Relationship Id="rId236" Type="http://schemas.openxmlformats.org/officeDocument/2006/relationships/hyperlink" Target="https://m.edsoo.ru/c4e0a1f6" TargetMode="External"/><Relationship Id="rId257" Type="http://schemas.openxmlformats.org/officeDocument/2006/relationships/hyperlink" Target="https://m.edsoo.ru/c4e07208" TargetMode="External"/><Relationship Id="rId278" Type="http://schemas.openxmlformats.org/officeDocument/2006/relationships/hyperlink" Target="https://m.edsoo.ru/c4e19444" TargetMode="External"/><Relationship Id="rId401" Type="http://schemas.openxmlformats.org/officeDocument/2006/relationships/hyperlink" Target="https://m.edsoo.ru/c4e0896e" TargetMode="External"/><Relationship Id="rId422" Type="http://schemas.openxmlformats.org/officeDocument/2006/relationships/hyperlink" Target="https://m.edsoo.ru/c4e1eab6" TargetMode="External"/><Relationship Id="rId443" Type="http://schemas.openxmlformats.org/officeDocument/2006/relationships/hyperlink" Target="https://m.edsoo.ru/c4e1b78a" TargetMode="External"/><Relationship Id="rId464" Type="http://schemas.openxmlformats.org/officeDocument/2006/relationships/hyperlink" Target="https://m.edsoo.ru/c4e26b26" TargetMode="External"/><Relationship Id="rId303" Type="http://schemas.openxmlformats.org/officeDocument/2006/relationships/hyperlink" Target="https://m.edsoo.ru/c4e1c4aa" TargetMode="External"/><Relationship Id="rId485" Type="http://schemas.openxmlformats.org/officeDocument/2006/relationships/hyperlink" Target="https://m.edsoo.ru/c4e2358e" TargetMode="External"/><Relationship Id="rId42" Type="http://schemas.openxmlformats.org/officeDocument/2006/relationships/hyperlink" Target="https://m.edsoo.ru/7f411f36" TargetMode="External"/><Relationship Id="rId84" Type="http://schemas.openxmlformats.org/officeDocument/2006/relationships/hyperlink" Target="https://uchi.ru/podgotovka-k-uroku/math/1-klass" TargetMode="External"/><Relationship Id="rId138" Type="http://schemas.openxmlformats.org/officeDocument/2006/relationships/hyperlink" Target="https://uchi.ru/podgotovka-k-uroku/math/1-klass" TargetMode="External"/><Relationship Id="rId345" Type="http://schemas.openxmlformats.org/officeDocument/2006/relationships/hyperlink" Target="https://m.edsoo.ru/c4e173e2" TargetMode="External"/><Relationship Id="rId387" Type="http://schemas.openxmlformats.org/officeDocument/2006/relationships/hyperlink" Target="https://m.edsoo.ru/c4e0ea08" TargetMode="External"/><Relationship Id="rId191" Type="http://schemas.openxmlformats.org/officeDocument/2006/relationships/hyperlink" Target="https://m.edsoo.ru/c4e0ea08" TargetMode="External"/><Relationship Id="rId205" Type="http://schemas.openxmlformats.org/officeDocument/2006/relationships/hyperlink" Target="https://m.edsoo.ru/c4e175ae" TargetMode="External"/><Relationship Id="rId247" Type="http://schemas.openxmlformats.org/officeDocument/2006/relationships/hyperlink" Target="https://m.edsoo.ru/c4e0e634" TargetMode="External"/><Relationship Id="rId412" Type="http://schemas.openxmlformats.org/officeDocument/2006/relationships/hyperlink" Target="https://m.edsoo.ru/c4e0d98c" TargetMode="External"/><Relationship Id="rId107" Type="http://schemas.openxmlformats.org/officeDocument/2006/relationships/hyperlink" Target="https://uchi.ru/podgotovka-k-uroku/math/1-klass" TargetMode="External"/><Relationship Id="rId289" Type="http://schemas.openxmlformats.org/officeDocument/2006/relationships/hyperlink" Target="https://m.edsoo.ru/c4e1a89e" TargetMode="External"/><Relationship Id="rId454" Type="http://schemas.openxmlformats.org/officeDocument/2006/relationships/hyperlink" Target="https://m.edsoo.ru/c4e26806" TargetMode="External"/><Relationship Id="rId496" Type="http://schemas.openxmlformats.org/officeDocument/2006/relationships/theme" Target="theme/theme1.xml"/><Relationship Id="rId11" Type="http://schemas.openxmlformats.org/officeDocument/2006/relationships/hyperlink" Target="https://uchi.ru/podgotovka-k-uroku/environment/1-klass%D0%9F%D0%BE%D0%BB%D0%B5" TargetMode="External"/><Relationship Id="rId53" Type="http://schemas.openxmlformats.org/officeDocument/2006/relationships/hyperlink" Target="https://uchi.ru/podgotovka-k-uroku/math/1-klass" TargetMode="External"/><Relationship Id="rId149" Type="http://schemas.openxmlformats.org/officeDocument/2006/relationships/hyperlink" Target="https://uchi.ru/podgotovka-k-uroku/math/1-klass" TargetMode="External"/><Relationship Id="rId314" Type="http://schemas.openxmlformats.org/officeDocument/2006/relationships/hyperlink" Target="https://m.edsoo.ru/c4e1c6f8" TargetMode="External"/><Relationship Id="rId356" Type="http://schemas.openxmlformats.org/officeDocument/2006/relationships/hyperlink" Target="https://m.edsoo.ru/c4e12c66" TargetMode="External"/><Relationship Id="rId398" Type="http://schemas.openxmlformats.org/officeDocument/2006/relationships/hyperlink" Target="https://m.edsoo.ru/c4e07208" TargetMode="External"/><Relationship Id="rId95" Type="http://schemas.openxmlformats.org/officeDocument/2006/relationships/hyperlink" Target="https://uchi.ru/podgotovka-k-uroku/math/1-klass" TargetMode="External"/><Relationship Id="rId160" Type="http://schemas.openxmlformats.org/officeDocument/2006/relationships/hyperlink" Target="https://uchi.ru/podgotovka-k-uroku/math/1-klass" TargetMode="External"/><Relationship Id="rId216" Type="http://schemas.openxmlformats.org/officeDocument/2006/relationships/hyperlink" Target="https://m.edsoo.ru/c4e146ce" TargetMode="External"/><Relationship Id="rId423" Type="http://schemas.openxmlformats.org/officeDocument/2006/relationships/hyperlink" Target="https://m.edsoo.ru/c4e1eed0" TargetMode="External"/><Relationship Id="rId258" Type="http://schemas.openxmlformats.org/officeDocument/2006/relationships/hyperlink" Target="https://m.edsoo.ru/c4e0820c" TargetMode="External"/><Relationship Id="rId465" Type="http://schemas.openxmlformats.org/officeDocument/2006/relationships/hyperlink" Target="https://m.edsoo.ru/c4e26144" TargetMode="External"/><Relationship Id="rId22" Type="http://schemas.openxmlformats.org/officeDocument/2006/relationships/hyperlink" Target="https://uchi.ru/podgotovka-k-uroku/environment/1-klass%D0%9F%D0%BE%D0%BB%D0%B5" TargetMode="External"/><Relationship Id="rId64" Type="http://schemas.openxmlformats.org/officeDocument/2006/relationships/hyperlink" Target="https://uchi.ru/podgotovka-k-uroku/math/1-klass" TargetMode="External"/><Relationship Id="rId118" Type="http://schemas.openxmlformats.org/officeDocument/2006/relationships/hyperlink" Target="https://uchi.ru/podgotovka-k-uroku/math/1-klass" TargetMode="External"/><Relationship Id="rId325" Type="http://schemas.openxmlformats.org/officeDocument/2006/relationships/hyperlink" Target="https://m.edsoo.ru/c4e20b40" TargetMode="External"/><Relationship Id="rId367" Type="http://schemas.openxmlformats.org/officeDocument/2006/relationships/hyperlink" Target="https://m.edsoo.ru/c4e120e0" TargetMode="External"/><Relationship Id="rId171" Type="http://schemas.openxmlformats.org/officeDocument/2006/relationships/hyperlink" Target="https://uchi.ru/podgotovka-k-uroku/math/1-klass" TargetMode="External"/><Relationship Id="rId227" Type="http://schemas.openxmlformats.org/officeDocument/2006/relationships/hyperlink" Target="https://m.edsoo.ru/c4e14142" TargetMode="External"/><Relationship Id="rId269" Type="http://schemas.openxmlformats.org/officeDocument/2006/relationships/hyperlink" Target="https://m.edsoo.ru/c4e18120" TargetMode="External"/><Relationship Id="rId434" Type="http://schemas.openxmlformats.org/officeDocument/2006/relationships/hyperlink" Target="https://m.edsoo.ru/c4e1989a" TargetMode="External"/><Relationship Id="rId476" Type="http://schemas.openxmlformats.org/officeDocument/2006/relationships/hyperlink" Target="https://m.edsoo.ru/c4e25e42" TargetMode="External"/><Relationship Id="rId33" Type="http://schemas.openxmlformats.org/officeDocument/2006/relationships/hyperlink" Target="https://m.edsoo.ru/7f4110fe" TargetMode="External"/><Relationship Id="rId129" Type="http://schemas.openxmlformats.org/officeDocument/2006/relationships/hyperlink" Target="https://uchi.ru/podgotovka-k-uroku/math/1-klass" TargetMode="External"/><Relationship Id="rId280" Type="http://schemas.openxmlformats.org/officeDocument/2006/relationships/hyperlink" Target="https://m.edsoo.ru/c4e195ca" TargetMode="External"/><Relationship Id="rId336" Type="http://schemas.openxmlformats.org/officeDocument/2006/relationships/hyperlink" Target="https://m.edsoo.ru/c4e1628a" TargetMode="External"/><Relationship Id="rId75" Type="http://schemas.openxmlformats.org/officeDocument/2006/relationships/hyperlink" Target="https://uchi.ru/podgotovka-k-uroku/math/1-klass" TargetMode="External"/><Relationship Id="rId140" Type="http://schemas.openxmlformats.org/officeDocument/2006/relationships/hyperlink" Target="https://uchi.ru/podgotovka-k-uroku/math/1-klass" TargetMode="External"/><Relationship Id="rId182" Type="http://schemas.openxmlformats.org/officeDocument/2006/relationships/hyperlink" Target="https://m.edsoo.ru/c4e0f200" TargetMode="External"/><Relationship Id="rId378" Type="http://schemas.openxmlformats.org/officeDocument/2006/relationships/hyperlink" Target="https://m.edsoo.ru/c4e0baf6" TargetMode="External"/><Relationship Id="rId403" Type="http://schemas.openxmlformats.org/officeDocument/2006/relationships/hyperlink" Target="https://m.edsoo.ru/c4e175ae" TargetMode="External"/><Relationship Id="rId6" Type="http://schemas.openxmlformats.org/officeDocument/2006/relationships/hyperlink" Target="https://uchi.ru/podgotovka-k-uroku/environment/1-klass" TargetMode="External"/><Relationship Id="rId238" Type="http://schemas.openxmlformats.org/officeDocument/2006/relationships/hyperlink" Target="https://m.edsoo.ru/c4e0974c" TargetMode="External"/><Relationship Id="rId445" Type="http://schemas.openxmlformats.org/officeDocument/2006/relationships/hyperlink" Target="https://m.edsoo.ru/c4e1ae2a" TargetMode="External"/><Relationship Id="rId487" Type="http://schemas.openxmlformats.org/officeDocument/2006/relationships/hyperlink" Target="https://m.edsoo.ru/c4e2003c" TargetMode="External"/><Relationship Id="rId291" Type="http://schemas.openxmlformats.org/officeDocument/2006/relationships/hyperlink" Target="https://m.edsoo.ru/c4e1afe2" TargetMode="External"/><Relationship Id="rId305" Type="http://schemas.openxmlformats.org/officeDocument/2006/relationships/hyperlink" Target="https://m.edsoo.ru/c4e1fb1e" TargetMode="External"/><Relationship Id="rId347" Type="http://schemas.openxmlformats.org/officeDocument/2006/relationships/hyperlink" Target="https://m.edsoo.ru/c4e0afb6" TargetMode="External"/><Relationship Id="rId44" Type="http://schemas.openxmlformats.org/officeDocument/2006/relationships/hyperlink" Target="https://m.edsoo.ru/7f411f36" TargetMode="External"/><Relationship Id="rId86" Type="http://schemas.openxmlformats.org/officeDocument/2006/relationships/hyperlink" Target="https://uchi.ru/podgotovka-k-uroku/math/1-klass" TargetMode="External"/><Relationship Id="rId151" Type="http://schemas.openxmlformats.org/officeDocument/2006/relationships/hyperlink" Target="https://uchi.ru/podgotovka-k-uroku/math/1-klass" TargetMode="External"/><Relationship Id="rId389" Type="http://schemas.openxmlformats.org/officeDocument/2006/relationships/hyperlink" Target="https://m.edsoo.ru/c4e11884" TargetMode="External"/><Relationship Id="rId193" Type="http://schemas.openxmlformats.org/officeDocument/2006/relationships/hyperlink" Target="https://m.edsoo.ru/c4e0a3cc" TargetMode="External"/><Relationship Id="rId207" Type="http://schemas.openxmlformats.org/officeDocument/2006/relationships/hyperlink" Target="https://m.edsoo.ru/c4e15b14" TargetMode="External"/><Relationship Id="rId249" Type="http://schemas.openxmlformats.org/officeDocument/2006/relationships/hyperlink" Target="https://m.edsoo.ru/c4e0c212" TargetMode="External"/><Relationship Id="rId414" Type="http://schemas.openxmlformats.org/officeDocument/2006/relationships/hyperlink" Target="https://m.edsoo.ru/c4e0db6c" TargetMode="External"/><Relationship Id="rId456" Type="http://schemas.openxmlformats.org/officeDocument/2006/relationships/hyperlink" Target="https://m.edsoo.ru/c4e1e78c" TargetMode="External"/><Relationship Id="rId13" Type="http://schemas.openxmlformats.org/officeDocument/2006/relationships/hyperlink" Target="https://uchi.ru/podgotovka-k-uroku/environment/1-klass%D0%9F%D0%BE%D0%BB%D0%B5" TargetMode="External"/><Relationship Id="rId109" Type="http://schemas.openxmlformats.org/officeDocument/2006/relationships/hyperlink" Target="https://uchi.ru/podgotovka-k-uroku/math/1-klass" TargetMode="External"/><Relationship Id="rId260" Type="http://schemas.openxmlformats.org/officeDocument/2006/relationships/hyperlink" Target="https://m.edsoo.ru/c4e07ff0" TargetMode="External"/><Relationship Id="rId316" Type="http://schemas.openxmlformats.org/officeDocument/2006/relationships/hyperlink" Target="https://m.edsoo.ru/c4e2529e" TargetMode="External"/><Relationship Id="rId55" Type="http://schemas.openxmlformats.org/officeDocument/2006/relationships/hyperlink" Target="https://uchi.ru/podgotovka-k-uroku/math/1-klass" TargetMode="External"/><Relationship Id="rId97" Type="http://schemas.openxmlformats.org/officeDocument/2006/relationships/hyperlink" Target="https://uchi.ru/podgotovka-k-uroku/math/1-klass" TargetMode="External"/><Relationship Id="rId120" Type="http://schemas.openxmlformats.org/officeDocument/2006/relationships/hyperlink" Target="https://uchi.ru/podgotovka-k-uroku/math/1-klass" TargetMode="External"/><Relationship Id="rId358" Type="http://schemas.openxmlformats.org/officeDocument/2006/relationships/hyperlink" Target="https://m.edsoo.ru/c4e14ab6" TargetMode="External"/><Relationship Id="rId162" Type="http://schemas.openxmlformats.org/officeDocument/2006/relationships/hyperlink" Target="https://uchi.ru/podgotovka-k-uroku/math/1-klass" TargetMode="External"/><Relationship Id="rId218" Type="http://schemas.openxmlformats.org/officeDocument/2006/relationships/hyperlink" Target="https://m.edsoo.ru/c4e0b18c" TargetMode="External"/><Relationship Id="rId425" Type="http://schemas.openxmlformats.org/officeDocument/2006/relationships/hyperlink" Target="https://m.edsoo.ru/c4e1c1b2" TargetMode="External"/><Relationship Id="rId467" Type="http://schemas.openxmlformats.org/officeDocument/2006/relationships/hyperlink" Target="https://m.edsoo.ru/c4e1c4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27847</Words>
  <Characters>158731</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Виктория</cp:lastModifiedBy>
  <cp:revision>10</cp:revision>
  <cp:lastPrinted>2024-09-14T07:33:00Z</cp:lastPrinted>
  <dcterms:created xsi:type="dcterms:W3CDTF">2024-09-06T14:42:00Z</dcterms:created>
  <dcterms:modified xsi:type="dcterms:W3CDTF">2024-09-28T10:35:00Z</dcterms:modified>
</cp:coreProperties>
</file>